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8" w:rsidRPr="00747DB4" w:rsidRDefault="009B3B53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B3B5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0.15pt;margin-top:-17.35pt;width:299.25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>
              <w:txbxContent>
                <w:p w:rsidR="006D4A8D" w:rsidRPr="0063566E" w:rsidRDefault="006D4A8D" w:rsidP="000054B9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>подготовки 41.03.04 Политология (высшее образование – бакалавриат),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ОмГА от </w:t>
                  </w:r>
                  <w:r>
                    <w:t>от 29.03.2021 №57</w:t>
                  </w:r>
                </w:p>
                <w:p w:rsidR="006D4A8D" w:rsidRPr="0063566E" w:rsidRDefault="006D4A8D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Кафедра «</w:t>
      </w:r>
      <w:r w:rsidR="00D27CC8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9B3B53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6D4A8D" w:rsidRPr="00C94464" w:rsidRDefault="006D4A8D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4A8D" w:rsidRPr="00C94464" w:rsidRDefault="006D4A8D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4A8D" w:rsidRDefault="006D4A8D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4A8D" w:rsidRPr="00340EE8" w:rsidRDefault="006D4A8D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4A8D" w:rsidRPr="00C94464" w:rsidRDefault="006D4A8D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                      29.03.2021</w:t>
                  </w:r>
                  <w:r w:rsidRPr="00340EE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Pr="000054B9" w:rsidRDefault="00D06B14" w:rsidP="00745F48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054B9">
        <w:rPr>
          <w:rFonts w:eastAsia="SimSun"/>
          <w:b/>
          <w:kern w:val="2"/>
          <w:sz w:val="24"/>
          <w:szCs w:val="24"/>
          <w:lang w:eastAsia="hi-IN" w:bidi="hi-IN"/>
        </w:rPr>
        <w:t xml:space="preserve">ПРОГРАММА </w:t>
      </w:r>
      <w:r w:rsidR="000054B9" w:rsidRPr="000054B9">
        <w:rPr>
          <w:rFonts w:eastAsia="SimSun"/>
          <w:b/>
          <w:kern w:val="2"/>
          <w:sz w:val="24"/>
          <w:szCs w:val="24"/>
          <w:lang w:eastAsia="hi-IN" w:bidi="hi-IN"/>
        </w:rPr>
        <w:t>ПРАКТИЧЕСКОЙ ПОДГОТОВКИ</w:t>
      </w:r>
    </w:p>
    <w:p w:rsidR="00745F48" w:rsidRPr="00747DB4" w:rsidRDefault="00745F48" w:rsidP="00745F48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054B9" w:rsidRDefault="00E028E2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практика </w:t>
      </w:r>
    </w:p>
    <w:p w:rsidR="00745F48" w:rsidRDefault="00E028E2" w:rsidP="00E028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054B9">
        <w:rPr>
          <w:bCs/>
          <w:sz w:val="24"/>
          <w:szCs w:val="24"/>
        </w:rPr>
        <w:t>(ознакомительная</w:t>
      </w:r>
      <w:r w:rsidR="004E4E0E" w:rsidRPr="000054B9">
        <w:rPr>
          <w:bCs/>
          <w:sz w:val="24"/>
          <w:szCs w:val="24"/>
        </w:rPr>
        <w:t xml:space="preserve"> практика</w:t>
      </w:r>
      <w:r w:rsidR="00745F48" w:rsidRPr="000054B9">
        <w:rPr>
          <w:bCs/>
          <w:sz w:val="24"/>
          <w:szCs w:val="24"/>
        </w:rPr>
        <w:t>)</w:t>
      </w:r>
    </w:p>
    <w:p w:rsidR="000054B9" w:rsidRDefault="000054B9" w:rsidP="00005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.01(У)</w:t>
      </w:r>
    </w:p>
    <w:p w:rsidR="000054B9" w:rsidRPr="00E028E2" w:rsidRDefault="000054B9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DF6AFF" w:rsidRPr="00793E1B" w:rsidRDefault="00DF6AFF" w:rsidP="00DF6AF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6AFF" w:rsidRPr="00793E1B" w:rsidRDefault="00DF6AFF" w:rsidP="00DF6AF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F6AFF" w:rsidRPr="000F4711" w:rsidRDefault="00DF6AFF" w:rsidP="00DF6A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45F48" w:rsidRPr="00747DB4" w:rsidRDefault="00745F48" w:rsidP="004E4E0E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 w:rsidR="00191383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745F48" w:rsidRDefault="00745F48" w:rsidP="00745F48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DF6AFF" w:rsidRPr="00074D89" w:rsidRDefault="00DF6AFF" w:rsidP="00DF6AFF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DF6AFF" w:rsidRPr="00747DB4" w:rsidRDefault="00DF6AFF" w:rsidP="00DF6AF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5F48" w:rsidRPr="00747DB4" w:rsidRDefault="00745F48" w:rsidP="00DF6AFF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6AFF" w:rsidRPr="00BB0CC3" w:rsidRDefault="00DF6AFF" w:rsidP="00DF6A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F6AFF" w:rsidRPr="000A116D" w:rsidRDefault="00DF6AFF" w:rsidP="00DF6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1F1732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F6AFF" w:rsidRPr="000A116D" w:rsidRDefault="00DF6AFF" w:rsidP="00DF6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1F1732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F6AFF" w:rsidRPr="000A116D" w:rsidRDefault="00DF6AFF" w:rsidP="00DF6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Pr="000A116D" w:rsidRDefault="00DF6AFF" w:rsidP="00DF6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F6AFF" w:rsidRPr="000A116D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Pr="000A116D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Pr="000A116D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p w:rsidR="00DF6AFF" w:rsidRDefault="00DF6AFF" w:rsidP="00DF6AFF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к.полит.н., доцент Е.В. Пыхтеева</w:t>
      </w: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 марта 2021 г. № 8</w:t>
      </w: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0054B9" w:rsidRPr="00DF6AFF" w:rsidRDefault="00DF6AFF" w:rsidP="00DF6AFF">
      <w:pPr>
        <w:suppressAutoHyphens/>
        <w:contextualSpacing/>
        <w:jc w:val="center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br w:type="page"/>
      </w:r>
      <w:r w:rsidR="000054B9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Перечень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F37185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4B9" w:rsidRPr="00F37185" w:rsidRDefault="000054B9" w:rsidP="000054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54B9" w:rsidRDefault="000054B9">
      <w:pPr>
        <w:widowControl/>
        <w:autoSpaceDE/>
        <w:autoSpaceDN/>
        <w:adjustRightInd/>
        <w:spacing w:after="160" w:line="259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054B9" w:rsidRPr="00A04B9E" w:rsidRDefault="000054B9" w:rsidP="000054B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D4A8D">
        <w:rPr>
          <w:b/>
          <w:i/>
          <w:spacing w:val="-3"/>
          <w:sz w:val="24"/>
          <w:szCs w:val="24"/>
          <w:lang w:eastAsia="en-US"/>
        </w:rPr>
        <w:t>(ознакомительной)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612C" w:rsidRPr="00747DB4" w:rsidRDefault="006C612C" w:rsidP="006C612C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от 10.12.2014 № 1567 </w:t>
      </w:r>
      <w:r w:rsidRPr="00747DB4">
        <w:rPr>
          <w:b/>
          <w:i/>
          <w:sz w:val="24"/>
          <w:szCs w:val="24"/>
        </w:rPr>
        <w:t>«</w:t>
      </w:r>
      <w:r w:rsidRPr="00747DB4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 (далее - ФГОС ВО); 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747DB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47DB4">
        <w:rPr>
          <w:sz w:val="24"/>
          <w:szCs w:val="24"/>
          <w:lang w:eastAsia="en-US"/>
        </w:rPr>
        <w:t>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>далее – Академия; ОмГА</w:t>
      </w:r>
      <w:r w:rsidRPr="00747DB4">
        <w:rPr>
          <w:sz w:val="24"/>
          <w:szCs w:val="24"/>
          <w:lang w:eastAsia="en-US"/>
        </w:rPr>
        <w:t>):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E3D43" w:rsidRPr="00747DB4" w:rsidRDefault="00AE3D43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29.09.2020 (протокол заседания №2).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Pr="00747DB4" w:rsidRDefault="006C612C" w:rsidP="006C612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47DB4">
        <w:rPr>
          <w:sz w:val="24"/>
          <w:szCs w:val="24"/>
        </w:rPr>
        <w:t>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 w:rsidR="00777514">
        <w:rPr>
          <w:sz w:val="24"/>
          <w:szCs w:val="24"/>
          <w:lang w:eastAsia="en-US"/>
        </w:rPr>
        <w:t xml:space="preserve">форма обучения – очная на </w:t>
      </w:r>
      <w:r w:rsidR="006D4A8D">
        <w:rPr>
          <w:sz w:val="24"/>
          <w:szCs w:val="24"/>
          <w:lang w:eastAsia="en-US"/>
        </w:rPr>
        <w:t>2021/2022</w:t>
      </w:r>
      <w:r w:rsidRPr="00747DB4">
        <w:rPr>
          <w:sz w:val="24"/>
          <w:szCs w:val="24"/>
          <w:lang w:eastAsia="en-US"/>
        </w:rPr>
        <w:t xml:space="preserve"> учебный год,</w:t>
      </w:r>
      <w:r w:rsidR="00777514">
        <w:rPr>
          <w:sz w:val="24"/>
          <w:szCs w:val="24"/>
          <w:lang w:eastAsia="en-US"/>
        </w:rPr>
        <w:t xml:space="preserve"> </w:t>
      </w:r>
      <w:r w:rsidRPr="00747DB4">
        <w:rPr>
          <w:sz w:val="24"/>
          <w:szCs w:val="24"/>
          <w:lang w:eastAsia="en-US"/>
        </w:rPr>
        <w:t>утв</w:t>
      </w:r>
      <w:r w:rsidR="006D4A8D">
        <w:rPr>
          <w:sz w:val="24"/>
          <w:szCs w:val="24"/>
          <w:lang w:eastAsia="en-US"/>
        </w:rPr>
        <w:t>ержденным приказом ректора от 29.03.2021 № 57</w:t>
      </w:r>
      <w:r w:rsidRPr="00747DB4">
        <w:rPr>
          <w:sz w:val="24"/>
          <w:szCs w:val="24"/>
          <w:lang w:eastAsia="en-US"/>
        </w:rPr>
        <w:t>;</w:t>
      </w:r>
    </w:p>
    <w:p w:rsidR="006C612C" w:rsidRPr="00747DB4" w:rsidRDefault="006C612C" w:rsidP="006C612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 w:rsidR="00777514">
        <w:rPr>
          <w:sz w:val="24"/>
          <w:szCs w:val="24"/>
        </w:rPr>
        <w:t>ф</w:t>
      </w:r>
      <w:r w:rsidR="006D4A8D">
        <w:rPr>
          <w:sz w:val="24"/>
          <w:szCs w:val="24"/>
        </w:rPr>
        <w:t>орма обучения – заочная на 2021/2022</w:t>
      </w:r>
      <w:r w:rsidRPr="00747DB4">
        <w:rPr>
          <w:sz w:val="24"/>
          <w:szCs w:val="24"/>
        </w:rPr>
        <w:t xml:space="preserve"> учебный 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 w:rsidR="006D4A8D">
        <w:rPr>
          <w:sz w:val="24"/>
          <w:szCs w:val="24"/>
          <w:lang w:eastAsia="en-US"/>
        </w:rPr>
        <w:t>от 29.03.2021 № 57</w:t>
      </w:r>
      <w:r w:rsidRPr="00747DB4">
        <w:rPr>
          <w:sz w:val="24"/>
          <w:szCs w:val="24"/>
          <w:lang w:eastAsia="en-US"/>
        </w:rPr>
        <w:t>.</w:t>
      </w:r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учебной практики </w:t>
      </w:r>
      <w:r w:rsidRPr="00A04B9E">
        <w:rPr>
          <w:b/>
          <w:bCs/>
          <w:caps/>
          <w:sz w:val="24"/>
          <w:szCs w:val="24"/>
        </w:rPr>
        <w:t>(</w:t>
      </w:r>
      <w:r>
        <w:rPr>
          <w:b/>
          <w:sz w:val="24"/>
          <w:szCs w:val="24"/>
        </w:rPr>
        <w:t>ознакомительной практики</w:t>
      </w:r>
      <w:r w:rsidRPr="00A04B9E">
        <w:rPr>
          <w:b/>
          <w:bCs/>
          <w:caps/>
          <w:sz w:val="24"/>
          <w:szCs w:val="24"/>
        </w:rPr>
        <w:t xml:space="preserve">)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6D4A8D">
        <w:rPr>
          <w:b/>
          <w:sz w:val="24"/>
          <w:szCs w:val="24"/>
        </w:rPr>
        <w:t>21</w:t>
      </w:r>
      <w:r w:rsidRPr="00427939">
        <w:rPr>
          <w:b/>
          <w:sz w:val="24"/>
          <w:szCs w:val="24"/>
        </w:rPr>
        <w:t>/202</w:t>
      </w:r>
      <w:r w:rsidR="006D4A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</w:p>
    <w:p w:rsidR="006C612C" w:rsidRPr="00C845E7" w:rsidRDefault="006C612C" w:rsidP="006C61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D4A8D">
        <w:rPr>
          <w:sz w:val="24"/>
          <w:szCs w:val="24"/>
        </w:rPr>
        <w:t>2021/2022</w:t>
      </w:r>
      <w:r w:rsidR="00777514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6C612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C612C" w:rsidRPr="00CB70C5" w:rsidRDefault="006C612C" w:rsidP="006C612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E028E2">
        <w:rPr>
          <w:rFonts w:ascii="Times New Roman" w:hAnsi="Times New Roman"/>
          <w:b/>
          <w:sz w:val="24"/>
          <w:szCs w:val="24"/>
        </w:rPr>
        <w:t>Учебная 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6C612C" w:rsidRPr="007B2354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</w:t>
      </w:r>
      <w:r w:rsidR="00777514">
        <w:rPr>
          <w:rFonts w:ascii="Times New Roman" w:hAnsi="Times New Roman"/>
          <w:sz w:val="24"/>
          <w:szCs w:val="24"/>
        </w:rPr>
        <w:t xml:space="preserve">: </w:t>
      </w:r>
      <w:r w:rsidR="00E028E2" w:rsidRPr="004E4E0E">
        <w:rPr>
          <w:rFonts w:ascii="Times New Roman" w:hAnsi="Times New Roman"/>
          <w:b/>
          <w:sz w:val="24"/>
          <w:szCs w:val="24"/>
        </w:rPr>
        <w:t>ознакомительная</w:t>
      </w:r>
      <w:r w:rsidR="000054B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028E2">
        <w:rPr>
          <w:rFonts w:ascii="Times New Roman" w:hAnsi="Times New Roman"/>
          <w:b/>
          <w:sz w:val="24"/>
          <w:szCs w:val="24"/>
        </w:rPr>
        <w:t xml:space="preserve">. </w:t>
      </w:r>
    </w:p>
    <w:p w:rsidR="00E635AE" w:rsidRDefault="006C612C" w:rsidP="00E63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612C" w:rsidRPr="00613955" w:rsidRDefault="006C612C" w:rsidP="000054B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E028E2">
        <w:rPr>
          <w:rFonts w:ascii="Times New Roman" w:hAnsi="Times New Roman"/>
          <w:b/>
          <w:sz w:val="24"/>
          <w:szCs w:val="24"/>
        </w:rPr>
        <w:t xml:space="preserve"> учебной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0054B9" w:rsidRPr="000054B9" w:rsidRDefault="000054B9" w:rsidP="000054B9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5181">
        <w:rPr>
          <w:sz w:val="24"/>
        </w:rPr>
        <w:t xml:space="preserve"> </w:t>
      </w:r>
      <w:r w:rsidR="00575181"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(зарегистрирован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575181" w:rsidRDefault="00575181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6C612C" w:rsidRPr="008C3335" w:rsidRDefault="006C612C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4E4E0E" w:rsidRPr="00CB70C5">
        <w:rPr>
          <w:b/>
          <w:sz w:val="24"/>
          <w:szCs w:val="24"/>
        </w:rPr>
        <w:t xml:space="preserve">учебной практики </w:t>
      </w:r>
      <w:r w:rsidR="004E4E0E" w:rsidRPr="00CB70C5">
        <w:rPr>
          <w:b/>
          <w:bCs/>
          <w:caps/>
          <w:sz w:val="24"/>
          <w:szCs w:val="24"/>
        </w:rPr>
        <w:t>(</w:t>
      </w:r>
      <w:r w:rsidR="004E4E0E" w:rsidRPr="002F55E2">
        <w:rPr>
          <w:b/>
          <w:bCs/>
          <w:sz w:val="24"/>
          <w:szCs w:val="24"/>
        </w:rPr>
        <w:t>ознакомительная практика</w:t>
      </w:r>
      <w:r w:rsidR="004E4E0E" w:rsidRPr="00CB70C5">
        <w:rPr>
          <w:b/>
          <w:bCs/>
          <w:caps/>
          <w:sz w:val="24"/>
          <w:szCs w:val="24"/>
        </w:rPr>
        <w:t>)</w:t>
      </w:r>
      <w:r w:rsidR="00575181">
        <w:rPr>
          <w:b/>
          <w:bCs/>
          <w:caps/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E635AE">
        <w:rPr>
          <w:sz w:val="24"/>
          <w:szCs w:val="24"/>
          <w:lang w:eastAsia="en-US"/>
        </w:rPr>
        <w:t xml:space="preserve">формирование </w:t>
      </w:r>
      <w:r w:rsidRPr="00E635A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E635AE">
        <w:rPr>
          <w:sz w:val="24"/>
          <w:szCs w:val="24"/>
          <w:lang w:eastAsia="en-US"/>
        </w:rPr>
        <w:t>:</w:t>
      </w:r>
    </w:p>
    <w:p w:rsidR="006C612C" w:rsidRPr="00747DB4" w:rsidRDefault="006C612C" w:rsidP="006C61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021"/>
        <w:gridCol w:w="5522"/>
      </w:tblGrid>
      <w:tr w:rsidR="006C612C" w:rsidRPr="003C6411" w:rsidTr="00575181">
        <w:tc>
          <w:tcPr>
            <w:tcW w:w="280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021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>Запланированные результаты обучения</w:t>
            </w:r>
            <w:r w:rsidRPr="003C6411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575181" w:rsidRPr="003C6411" w:rsidTr="00575181">
        <w:trPr>
          <w:trHeight w:val="687"/>
        </w:trPr>
        <w:tc>
          <w:tcPr>
            <w:tcW w:w="2802" w:type="dxa"/>
            <w:vMerge w:val="restart"/>
            <w:vAlign w:val="center"/>
          </w:tcPr>
          <w:p w:rsidR="00575181" w:rsidRPr="009E0715" w:rsidRDefault="00575181" w:rsidP="00850BC5">
            <w:r w:rsidRPr="009E0715">
              <w:t>Способен осуществлять поиск, критический анализ и синтез информации,</w:t>
            </w:r>
          </w:p>
          <w:p w:rsidR="00575181" w:rsidRPr="009E0715" w:rsidRDefault="00575181" w:rsidP="00850BC5">
            <w:r w:rsidRPr="009E0715">
              <w:t>применять системный подход для решения</w:t>
            </w:r>
          </w:p>
          <w:p w:rsidR="00575181" w:rsidRPr="00850BC5" w:rsidRDefault="00575181" w:rsidP="00850BC5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575181" w:rsidRPr="00850BC5" w:rsidRDefault="00575181" w:rsidP="00575181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6D4A8D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6D4A8D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6D4A8D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6D4A8D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6D4A8D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>решения задачи.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6D4A8D">
            <w:pPr>
              <w:rPr>
                <w:rFonts w:eastAsiaTheme="minorHAnsi"/>
              </w:rPr>
            </w:pPr>
            <w:r w:rsidRPr="00EF20AA"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575181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 xml:space="preserve">й, процессов, явлений и </w:t>
            </w:r>
            <w:r w:rsidRPr="00EF20AA">
              <w:rPr>
                <w:rFonts w:eastAsiaTheme="minorHAnsi"/>
              </w:rPr>
              <w:lastRenderedPageBreak/>
              <w:t>событий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575181" w:rsidRDefault="00575181" w:rsidP="006D4A8D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1D6EE5" w:rsidRPr="003C6411" w:rsidTr="001D6EE5">
        <w:trPr>
          <w:trHeight w:val="414"/>
        </w:trPr>
        <w:tc>
          <w:tcPr>
            <w:tcW w:w="2802" w:type="dxa"/>
            <w:vMerge w:val="restart"/>
            <w:vAlign w:val="center"/>
          </w:tcPr>
          <w:p w:rsidR="001D6EE5" w:rsidRPr="009E0715" w:rsidRDefault="001D6EE5" w:rsidP="00850BC5">
            <w:r w:rsidRPr="009E0715">
              <w:t>Способен воспринимать межкультурное</w:t>
            </w:r>
          </w:p>
          <w:p w:rsidR="001D6EE5" w:rsidRPr="009E0715" w:rsidRDefault="001D6EE5" w:rsidP="00850BC5">
            <w:r w:rsidRPr="009E0715">
              <w:t>разнообразие общества в социально-историческом, этическом и философском</w:t>
            </w:r>
          </w:p>
          <w:p w:rsidR="001D6EE5" w:rsidRPr="003C6411" w:rsidRDefault="001D6EE5" w:rsidP="00850BC5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E0715">
              <w:t>контекстах</w:t>
            </w:r>
          </w:p>
        </w:tc>
        <w:tc>
          <w:tcPr>
            <w:tcW w:w="1021" w:type="dxa"/>
            <w:vAlign w:val="center"/>
          </w:tcPr>
          <w:p w:rsidR="001D6EE5" w:rsidRPr="001D6EE5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ИУК -</w:t>
            </w:r>
            <w:r w:rsidRPr="00F6300C">
              <w:rPr>
                <w:b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5522" w:type="dxa"/>
          </w:tcPr>
          <w:p w:rsidR="001D6EE5" w:rsidRPr="00F6300C" w:rsidRDefault="001D6EE5" w:rsidP="006D4A8D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sz w:val="18"/>
                <w:szCs w:val="18"/>
                <w:lang w:eastAsia="en-US"/>
              </w:rPr>
              <w:t>знать закономерности развития мировой истории и культуры</w:t>
            </w:r>
          </w:p>
        </w:tc>
      </w:tr>
      <w:tr w:rsidR="001D6EE5" w:rsidRPr="003C6411" w:rsidTr="006D4A8D">
        <w:trPr>
          <w:trHeight w:val="293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1D6EE5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b/>
                <w:sz w:val="18"/>
                <w:szCs w:val="18"/>
                <w:lang w:eastAsia="en-US"/>
              </w:rPr>
              <w:t>ИУК-5.</w:t>
            </w:r>
          </w:p>
        </w:tc>
        <w:tc>
          <w:tcPr>
            <w:tcW w:w="5522" w:type="dxa"/>
          </w:tcPr>
          <w:p w:rsidR="001D6EE5" w:rsidRPr="00F6300C" w:rsidRDefault="001D6EE5" w:rsidP="006D4A8D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sz w:val="18"/>
                <w:szCs w:val="18"/>
                <w:lang w:eastAsia="en-US"/>
              </w:rPr>
              <w:t>знать основные философские, этические школы и концепции</w:t>
            </w:r>
          </w:p>
        </w:tc>
      </w:tr>
      <w:tr w:rsidR="001D6EE5" w:rsidRPr="003C6411" w:rsidTr="006D4A8D">
        <w:trPr>
          <w:trHeight w:val="256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1D6EE5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b/>
                <w:sz w:val="18"/>
                <w:szCs w:val="18"/>
                <w:lang w:eastAsia="en-US"/>
              </w:rPr>
              <w:t>ИУК-5.3</w:t>
            </w:r>
          </w:p>
        </w:tc>
        <w:tc>
          <w:tcPr>
            <w:tcW w:w="5522" w:type="dxa"/>
          </w:tcPr>
          <w:p w:rsidR="001D6EE5" w:rsidRPr="00F6300C" w:rsidRDefault="001D6EE5" w:rsidP="006D4A8D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sz w:val="18"/>
                <w:szCs w:val="18"/>
                <w:lang w:eastAsia="en-US"/>
              </w:rPr>
              <w:t>знать современные тенденции развития цивилизации</w:t>
            </w:r>
          </w:p>
        </w:tc>
      </w:tr>
      <w:tr w:rsidR="001D6EE5" w:rsidRPr="003C6411" w:rsidTr="006D4A8D">
        <w:trPr>
          <w:trHeight w:val="256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F6300C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ИУК-5.4</w:t>
            </w:r>
          </w:p>
          <w:p w:rsidR="001D6EE5" w:rsidRPr="00E635AE" w:rsidRDefault="001D6EE5" w:rsidP="007F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F6300C" w:rsidRDefault="001D6EE5" w:rsidP="006D4A8D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sz w:val="18"/>
                <w:szCs w:val="18"/>
              </w:rPr>
              <w:t>уметь рассматривать явление культуры в его историческом контексте</w:t>
            </w:r>
          </w:p>
        </w:tc>
      </w:tr>
      <w:tr w:rsidR="001D6EE5" w:rsidRPr="003C6411" w:rsidTr="006D4A8D">
        <w:trPr>
          <w:trHeight w:val="245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F6300C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ИУК-5.5</w:t>
            </w:r>
          </w:p>
          <w:p w:rsidR="001D6EE5" w:rsidRPr="00E635AE" w:rsidRDefault="001D6EE5" w:rsidP="007F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F6300C" w:rsidRDefault="001D6EE5" w:rsidP="006D4A8D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sz w:val="18"/>
                <w:szCs w:val="18"/>
                <w:lang w:eastAsia="en-US"/>
              </w:rPr>
              <w:t>уметь анализировать исторические,  философские источники, памятники искусства</w:t>
            </w:r>
          </w:p>
        </w:tc>
      </w:tr>
      <w:tr w:rsidR="001D6EE5" w:rsidRPr="003C6411" w:rsidTr="006D4A8D">
        <w:trPr>
          <w:trHeight w:val="245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F6300C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ИУК-5.6</w:t>
            </w:r>
          </w:p>
          <w:p w:rsidR="001D6EE5" w:rsidRPr="00E635AE" w:rsidRDefault="001D6EE5" w:rsidP="007F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F6300C" w:rsidRDefault="001D6EE5" w:rsidP="006D4A8D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sz w:val="18"/>
                <w:szCs w:val="18"/>
              </w:rPr>
              <w:t>уметь выявлять и осмыслять современные тенденции развития общества</w:t>
            </w:r>
          </w:p>
        </w:tc>
      </w:tr>
      <w:tr w:rsidR="001D6EE5" w:rsidRPr="003C6411" w:rsidTr="006D4A8D">
        <w:trPr>
          <w:trHeight w:val="245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F6300C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ИУК-5.7</w:t>
            </w:r>
          </w:p>
          <w:p w:rsidR="001D6EE5" w:rsidRPr="00E635AE" w:rsidRDefault="001D6EE5" w:rsidP="007F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F6300C" w:rsidRDefault="001D6EE5" w:rsidP="006D4A8D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sz w:val="18"/>
                <w:szCs w:val="18"/>
              </w:rPr>
              <w:t>владеть навыками анализа  и интерпретации явлений культуры в их историческом контексте</w:t>
            </w:r>
          </w:p>
        </w:tc>
      </w:tr>
      <w:tr w:rsidR="001D6EE5" w:rsidRPr="003C6411" w:rsidTr="006D4A8D">
        <w:trPr>
          <w:trHeight w:val="245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F6300C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ИУК-5.8</w:t>
            </w:r>
          </w:p>
          <w:p w:rsidR="001D6EE5" w:rsidRPr="00E635AE" w:rsidRDefault="001D6EE5" w:rsidP="007F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F6300C" w:rsidRDefault="001D6EE5" w:rsidP="006D4A8D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sz w:val="18"/>
                <w:szCs w:val="18"/>
              </w:rPr>
              <w:t>владеть навыками анализа исторических,  философских источников, памятников культуры</w:t>
            </w:r>
          </w:p>
        </w:tc>
      </w:tr>
      <w:tr w:rsidR="001D6EE5" w:rsidRPr="003C6411" w:rsidTr="006D4A8D">
        <w:trPr>
          <w:trHeight w:val="245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1D6EE5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ИУК-5.9</w:t>
            </w:r>
          </w:p>
        </w:tc>
        <w:tc>
          <w:tcPr>
            <w:tcW w:w="5522" w:type="dxa"/>
          </w:tcPr>
          <w:p w:rsidR="001D6EE5" w:rsidRPr="00F6300C" w:rsidRDefault="001D6EE5" w:rsidP="006D4A8D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sz w:val="18"/>
                <w:szCs w:val="18"/>
              </w:rPr>
              <w:t>владеть навыками деятельности в поликультурной среде</w:t>
            </w:r>
          </w:p>
        </w:tc>
      </w:tr>
      <w:tr w:rsidR="001D6EE5" w:rsidRPr="003C6411" w:rsidTr="006D4A8D">
        <w:trPr>
          <w:trHeight w:val="395"/>
        </w:trPr>
        <w:tc>
          <w:tcPr>
            <w:tcW w:w="2802" w:type="dxa"/>
            <w:vMerge w:val="restart"/>
            <w:vAlign w:val="center"/>
          </w:tcPr>
          <w:p w:rsidR="001D6EE5" w:rsidRPr="009E0715" w:rsidRDefault="001D6EE5" w:rsidP="00850BC5">
            <w:r w:rsidRPr="009E0715">
              <w:t>Способен осуществлять эффективную коммуникацию в мультикультурной</w:t>
            </w:r>
          </w:p>
          <w:p w:rsidR="001D6EE5" w:rsidRPr="009E0715" w:rsidRDefault="001D6EE5" w:rsidP="00850BC5">
            <w:r w:rsidRPr="009E0715">
              <w:t>профессиональной среде на государственном языке</w:t>
            </w:r>
          </w:p>
          <w:p w:rsidR="001D6EE5" w:rsidRPr="009E0715" w:rsidRDefault="001D6EE5" w:rsidP="00850BC5">
            <w:r w:rsidRPr="009E0715">
              <w:t>Российской Федерации и иностранном(ых) языке(ах)</w:t>
            </w:r>
          </w:p>
          <w:p w:rsidR="001D6EE5" w:rsidRPr="009E0715" w:rsidRDefault="001D6EE5" w:rsidP="00850BC5">
            <w:r w:rsidRPr="009E0715">
              <w:t>на основе применения понятийного аппарата по</w:t>
            </w:r>
          </w:p>
          <w:p w:rsidR="001D6EE5" w:rsidRPr="003C6411" w:rsidRDefault="001D6EE5" w:rsidP="00850BC5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E0715">
              <w:t>профилю деятельности</w:t>
            </w:r>
          </w:p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93014B">
              <w:rPr>
                <w:b/>
                <w:sz w:val="20"/>
                <w:szCs w:val="20"/>
              </w:rPr>
              <w:t>ОПК-1.1.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pStyle w:val="TableParagraph"/>
              <w:ind w:right="99"/>
              <w:jc w:val="both"/>
              <w:rPr>
                <w:b/>
                <w:sz w:val="20"/>
                <w:szCs w:val="20"/>
              </w:rPr>
            </w:pPr>
            <w:r w:rsidRPr="0093014B">
              <w:rPr>
                <w:sz w:val="20"/>
                <w:szCs w:val="20"/>
              </w:rPr>
              <w:t xml:space="preserve">знать </w:t>
            </w:r>
            <w:r w:rsidRPr="0093014B">
              <w:rPr>
                <w:rFonts w:eastAsiaTheme="minorHAnsi"/>
                <w:sz w:val="20"/>
                <w:szCs w:val="20"/>
              </w:rPr>
              <w:t>современный понятийно-категориальный аппарат социальных и гуманитарных наук в его комплексном контексте</w:t>
            </w:r>
          </w:p>
        </w:tc>
      </w:tr>
      <w:tr w:rsidR="001D6EE5" w:rsidRPr="003C6411" w:rsidTr="006D4A8D">
        <w:trPr>
          <w:trHeight w:val="358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ОПК-1.</w:t>
            </w:r>
            <w:r w:rsidRPr="0093014B">
              <w:rPr>
                <w:b/>
                <w:sz w:val="20"/>
                <w:szCs w:val="20"/>
              </w:rPr>
              <w:t>2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93014B">
              <w:rPr>
                <w:sz w:val="20"/>
                <w:szCs w:val="20"/>
              </w:rPr>
              <w:t xml:space="preserve">знать </w:t>
            </w:r>
            <w:r w:rsidRPr="0093014B">
              <w:rPr>
                <w:rFonts w:eastAsiaTheme="minorHAnsi"/>
                <w:sz w:val="20"/>
                <w:szCs w:val="20"/>
              </w:rPr>
              <w:t>современный понятийно-категориальный аппарат в историческом развитии на государственном и иностранном (ых) языках;</w:t>
            </w:r>
          </w:p>
        </w:tc>
      </w:tr>
      <w:tr w:rsidR="001D6EE5" w:rsidRPr="003C6411" w:rsidTr="006D4A8D">
        <w:trPr>
          <w:trHeight w:val="278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ОПК-1.3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rPr>
                <w:i/>
              </w:rPr>
            </w:pPr>
            <w:r w:rsidRPr="0093014B">
              <w:rPr>
                <w:i/>
              </w:rPr>
              <w:t>Уметь:</w:t>
            </w:r>
          </w:p>
          <w:p w:rsidR="001D6EE5" w:rsidRPr="0093014B" w:rsidRDefault="001D6EE5" w:rsidP="006D4A8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-применять общенаучную и </w:t>
            </w:r>
            <w:r w:rsidRPr="0093014B">
              <w:rPr>
                <w:rFonts w:eastAsiaTheme="minorHAnsi"/>
              </w:rPr>
              <w:t>политологическую</w:t>
            </w:r>
          </w:p>
          <w:p w:rsidR="001D6EE5" w:rsidRPr="00D048A1" w:rsidRDefault="001D6EE5" w:rsidP="006D4A8D">
            <w:pPr>
              <w:rPr>
                <w:rFonts w:eastAsiaTheme="minorHAnsi"/>
              </w:rPr>
            </w:pPr>
            <w:r w:rsidRPr="0093014B">
              <w:rPr>
                <w:rFonts w:eastAsiaTheme="minorHAnsi"/>
              </w:rPr>
              <w:t>терминологию;</w:t>
            </w:r>
          </w:p>
        </w:tc>
      </w:tr>
      <w:tr w:rsidR="001D6EE5" w:rsidRPr="003C6411" w:rsidTr="006D4A8D">
        <w:trPr>
          <w:trHeight w:val="267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ОПК-1.4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rPr>
                <w:rFonts w:eastAsiaTheme="minorHAnsi"/>
              </w:rPr>
            </w:pPr>
            <w:r w:rsidRPr="0093014B">
              <w:rPr>
                <w:i/>
              </w:rPr>
              <w:t>Уметь:</w:t>
            </w:r>
          </w:p>
          <w:p w:rsidR="001D6EE5" w:rsidRPr="0093014B" w:rsidRDefault="001D6EE5" w:rsidP="006D4A8D">
            <w:pPr>
              <w:rPr>
                <w:i/>
              </w:rPr>
            </w:pPr>
            <w:r w:rsidRPr="0093014B">
              <w:rPr>
                <w:rFonts w:eastAsiaTheme="minorHAnsi"/>
              </w:rPr>
              <w:t>-организовывать и устанавливать контакты в ключевых сферах политической деятельности на государственном и иностранном(ых) языках;</w:t>
            </w:r>
          </w:p>
        </w:tc>
      </w:tr>
      <w:tr w:rsidR="001D6EE5" w:rsidRPr="003C6411" w:rsidTr="006D4A8D">
        <w:trPr>
          <w:trHeight w:val="258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ОПК-1.5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rPr>
                <w:i/>
              </w:rPr>
            </w:pPr>
            <w:r w:rsidRPr="0093014B">
              <w:rPr>
                <w:i/>
              </w:rPr>
              <w:t xml:space="preserve">Владеть </w:t>
            </w:r>
            <w:r w:rsidRPr="0093014B">
              <w:rPr>
                <w:rFonts w:eastAsiaTheme="minorHAnsi"/>
              </w:rPr>
              <w:t>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стороны;</w:t>
            </w:r>
          </w:p>
        </w:tc>
      </w:tr>
      <w:tr w:rsidR="001D6EE5" w:rsidRPr="003C6411" w:rsidTr="006D4A8D">
        <w:trPr>
          <w:trHeight w:val="247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ОПК-1.6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rPr>
                <w:b/>
                <w:kern w:val="24"/>
              </w:rPr>
            </w:pPr>
            <w:r w:rsidRPr="0093014B">
              <w:rPr>
                <w:i/>
              </w:rPr>
              <w:t xml:space="preserve">Владеть </w:t>
            </w:r>
            <w:r w:rsidRPr="0093014B">
              <w:rPr>
                <w:rFonts w:eastAsiaTheme="minorHAnsi"/>
              </w:rPr>
              <w:t>навыками применения переговорных технологий и правил медиативного поведения в мультикультурной профессиональной среде.</w:t>
            </w:r>
          </w:p>
        </w:tc>
      </w:tr>
      <w:tr w:rsidR="001D6EE5" w:rsidRPr="003C6411" w:rsidTr="006D4A8D">
        <w:trPr>
          <w:trHeight w:val="252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93014B">
              <w:rPr>
                <w:b/>
                <w:sz w:val="20"/>
                <w:szCs w:val="20"/>
              </w:rPr>
              <w:t>ОПК-1.1.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pStyle w:val="TableParagraph"/>
              <w:ind w:right="99"/>
              <w:jc w:val="both"/>
              <w:rPr>
                <w:b/>
                <w:sz w:val="20"/>
                <w:szCs w:val="20"/>
              </w:rPr>
            </w:pPr>
            <w:r w:rsidRPr="0093014B">
              <w:rPr>
                <w:sz w:val="20"/>
                <w:szCs w:val="20"/>
              </w:rPr>
              <w:t xml:space="preserve">знать </w:t>
            </w:r>
            <w:r w:rsidRPr="0093014B">
              <w:rPr>
                <w:rFonts w:eastAsiaTheme="minorHAnsi"/>
                <w:sz w:val="20"/>
                <w:szCs w:val="20"/>
              </w:rPr>
              <w:t>современный понятийно-категориальный аппарат социальных и гуманитарных наук в его комплексном контексте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 w:val="restart"/>
            <w:vAlign w:val="center"/>
          </w:tcPr>
          <w:p w:rsidR="001D6EE5" w:rsidRPr="009E0715" w:rsidRDefault="001D6EE5" w:rsidP="006628FD">
            <w:r w:rsidRPr="009E0715">
              <w:t>Способен устанавливать причинно-следственные связи, давать характеристику и оценку</w:t>
            </w:r>
          </w:p>
          <w:p w:rsidR="001D6EE5" w:rsidRPr="009E0715" w:rsidRDefault="001D6EE5" w:rsidP="006628FD">
            <w:r w:rsidRPr="009E0715">
              <w:t>общественно-политическим и социально-экономическим событиям и процессам, выявляя их связь с экономическим, социальным и культурно-</w:t>
            </w:r>
          </w:p>
          <w:p w:rsidR="001D6EE5" w:rsidRPr="009E0715" w:rsidRDefault="001D6EE5" w:rsidP="006628FD">
            <w:r w:rsidRPr="009E0715">
              <w:t>цивилизационным контекстами, а также с</w:t>
            </w:r>
          </w:p>
          <w:p w:rsidR="001D6EE5" w:rsidRPr="009E0715" w:rsidRDefault="001D6EE5" w:rsidP="006628FD">
            <w:r w:rsidRPr="009E0715">
              <w:t>объективными тенденциями и закономерностями</w:t>
            </w:r>
          </w:p>
          <w:p w:rsidR="001D6EE5" w:rsidRPr="009E0715" w:rsidRDefault="001D6EE5" w:rsidP="006628FD">
            <w:r w:rsidRPr="009E0715">
              <w:t>комплексного развития на глобальном,</w:t>
            </w:r>
          </w:p>
          <w:p w:rsidR="001D6EE5" w:rsidRPr="009E0715" w:rsidRDefault="001D6EE5" w:rsidP="006628FD">
            <w:r w:rsidRPr="009E0715">
              <w:t>макрорегиональном, национально-государственном,</w:t>
            </w:r>
          </w:p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E0715">
              <w:lastRenderedPageBreak/>
              <w:t>региональном и локальном уровнях.</w:t>
            </w:r>
          </w:p>
        </w:tc>
        <w:tc>
          <w:tcPr>
            <w:tcW w:w="1021" w:type="dxa"/>
            <w:vAlign w:val="center"/>
          </w:tcPr>
          <w:p w:rsidR="001D6EE5" w:rsidRPr="003407B3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3407B3">
              <w:rPr>
                <w:b/>
                <w:sz w:val="20"/>
                <w:szCs w:val="20"/>
                <w:lang w:eastAsia="en-US"/>
              </w:rPr>
              <w:lastRenderedPageBreak/>
              <w:t>ОПК-4.1.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3407B3" w:rsidRDefault="001D6EE5" w:rsidP="006D4A8D">
            <w:pPr>
              <w:jc w:val="both"/>
              <w:rPr>
                <w:rFonts w:eastAsiaTheme="minorHAnsi"/>
              </w:rPr>
            </w:pPr>
            <w:r>
              <w:t xml:space="preserve">- </w:t>
            </w:r>
            <w:r w:rsidRPr="003407B3">
              <w:t xml:space="preserve">знать </w:t>
            </w:r>
            <w:r w:rsidRPr="003407B3">
              <w:rPr>
                <w:rFonts w:eastAsiaTheme="minorHAnsi"/>
              </w:rPr>
              <w:t xml:space="preserve">причинно-следственные связи </w:t>
            </w:r>
          </w:p>
          <w:p w:rsidR="001D6EE5" w:rsidRPr="003407B3" w:rsidRDefault="001D6EE5" w:rsidP="006D4A8D">
            <w:pPr>
              <w:rPr>
                <w:rFonts w:eastAsiaTheme="minorHAnsi"/>
              </w:rPr>
            </w:pPr>
            <w:r w:rsidRPr="003407B3">
              <w:rPr>
                <w:rFonts w:eastAsiaTheme="minorHAnsi"/>
              </w:rPr>
              <w:t>между общественно-</w:t>
            </w:r>
          </w:p>
          <w:p w:rsidR="001D6EE5" w:rsidRPr="003407B3" w:rsidRDefault="001D6EE5" w:rsidP="006D4A8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политическими,</w:t>
            </w:r>
          </w:p>
          <w:p w:rsidR="001D6EE5" w:rsidRPr="003407B3" w:rsidRDefault="001D6EE5" w:rsidP="006D4A8D">
            <w:pPr>
              <w:rPr>
                <w:b/>
              </w:rPr>
            </w:pPr>
            <w:r w:rsidRPr="003407B3">
              <w:rPr>
                <w:rFonts w:eastAsiaTheme="minorHAnsi"/>
              </w:rPr>
              <w:t>экономическими, социальными и культурными процессами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ОПК-4.</w:t>
            </w:r>
            <w:r w:rsidRPr="003407B3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kern w:val="24"/>
                <w:sz w:val="20"/>
                <w:szCs w:val="20"/>
                <w:lang w:eastAsia="en-US"/>
              </w:rPr>
              <w:t xml:space="preserve">- 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1D6EE5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3407B3">
              <w:rPr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407B3">
              <w:rPr>
                <w:rFonts w:eastAsiaTheme="minorHAnsi"/>
                <w:sz w:val="20"/>
                <w:szCs w:val="20"/>
              </w:rPr>
              <w:t>взаимозависимости между общественно-</w:t>
            </w:r>
          </w:p>
          <w:p w:rsidR="001D6EE5" w:rsidRPr="001D6EE5" w:rsidRDefault="001D6EE5" w:rsidP="006D4A8D">
            <w:pPr>
              <w:rPr>
                <w:rFonts w:eastAsiaTheme="minorHAnsi"/>
              </w:rPr>
            </w:pPr>
            <w:r w:rsidRPr="003407B3">
              <w:rPr>
                <w:rFonts w:eastAsiaTheme="minorHAnsi"/>
              </w:rPr>
              <w:t xml:space="preserve">политическими, </w:t>
            </w:r>
            <w:r>
              <w:rPr>
                <w:rFonts w:eastAsiaTheme="minorHAnsi"/>
              </w:rPr>
              <w:t xml:space="preserve"> </w:t>
            </w:r>
            <w:r w:rsidRPr="003407B3">
              <w:rPr>
                <w:rFonts w:eastAsiaTheme="minorHAnsi"/>
              </w:rPr>
              <w:t xml:space="preserve">экономическими, социальными и культурными </w:t>
            </w:r>
            <w:r>
              <w:rPr>
                <w:rFonts w:eastAsiaTheme="minorHAnsi"/>
              </w:rPr>
              <w:t>процессами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Pr="003407B3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ОПК-4.3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3407B3" w:rsidRDefault="001D6EE5" w:rsidP="006D4A8D">
            <w:pPr>
              <w:rPr>
                <w:b/>
                <w:kern w:val="24"/>
              </w:rPr>
            </w:pPr>
            <w:r w:rsidRPr="003407B3">
              <w:t xml:space="preserve">уметь </w:t>
            </w:r>
            <w:r>
              <w:t xml:space="preserve">давать </w:t>
            </w:r>
            <w:r w:rsidRPr="003407B3">
              <w:t>характеристику</w:t>
            </w:r>
            <w:r w:rsidRPr="003407B3">
              <w:rPr>
                <w:rFonts w:eastAsiaTheme="minorHAnsi"/>
              </w:rPr>
              <w:t xml:space="preserve"> и оценку общественно-политическим событиями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Pr="003407B3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ОПК-4.4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3407B3" w:rsidRDefault="001D6EE5" w:rsidP="006D4A8D">
            <w:pPr>
              <w:rPr>
                <w:b/>
                <w:kern w:val="24"/>
              </w:rPr>
            </w:pPr>
            <w:r w:rsidRPr="003407B3">
              <w:t xml:space="preserve">уметь </w:t>
            </w:r>
            <w:r>
              <w:t>давать оценку</w:t>
            </w:r>
            <w:r w:rsidRPr="003407B3">
              <w:rPr>
                <w:rFonts w:eastAsiaTheme="minorHAnsi"/>
              </w:rPr>
              <w:t>общественно-политическим событиями и процессам,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ОПК-4.5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A8699C" w:rsidRDefault="001D6EE5" w:rsidP="006D4A8D">
            <w:pPr>
              <w:rPr>
                <w:kern w:val="24"/>
              </w:rPr>
            </w:pPr>
            <w:r>
              <w:rPr>
                <w:kern w:val="24"/>
              </w:rPr>
              <w:t>у</w:t>
            </w:r>
            <w:r w:rsidRPr="00A8699C">
              <w:rPr>
                <w:kern w:val="24"/>
              </w:rPr>
              <w:t xml:space="preserve">меть выявлять </w:t>
            </w:r>
            <w:r>
              <w:rPr>
                <w:rFonts w:eastAsiaTheme="minorHAnsi"/>
              </w:rPr>
              <w:t>связь экономических, социальных и культурно-цивилизационных контекстов, в их взаимосвязанном комплексе</w:t>
            </w:r>
          </w:p>
          <w:p w:rsidR="001D6EE5" w:rsidRPr="003407B3" w:rsidRDefault="001D6EE5" w:rsidP="006D4A8D">
            <w:pPr>
              <w:rPr>
                <w:b/>
                <w:kern w:val="24"/>
              </w:rPr>
            </w:pP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Pr="003407B3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ОПК-4.6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3407B3" w:rsidRDefault="001D6EE5" w:rsidP="006D4A8D">
            <w:pPr>
              <w:rPr>
                <w:rFonts w:eastAsiaTheme="minorHAnsi"/>
              </w:rPr>
            </w:pPr>
            <w:r w:rsidRPr="003407B3">
              <w:t xml:space="preserve">владеть </w:t>
            </w:r>
            <w:r w:rsidRPr="003407B3">
              <w:rPr>
                <w:rFonts w:eastAsiaTheme="minorHAnsi"/>
              </w:rPr>
              <w:t>базовыми и специальными знаниями</w:t>
            </w:r>
          </w:p>
          <w:p w:rsidR="001D6EE5" w:rsidRPr="003407B3" w:rsidRDefault="001D6EE5" w:rsidP="006D4A8D">
            <w:pPr>
              <w:rPr>
                <w:b/>
                <w:kern w:val="24"/>
              </w:rPr>
            </w:pPr>
            <w:r w:rsidRPr="003407B3">
              <w:rPr>
                <w:rFonts w:eastAsiaTheme="minorHAnsi"/>
              </w:rPr>
              <w:t>и навыками теоретического и прикладного характера в области политических наук.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Pr="003407B3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ОПК-4.7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1D6EE5" w:rsidRDefault="001D6EE5" w:rsidP="006D4A8D">
            <w:pPr>
              <w:rPr>
                <w:rFonts w:eastAsiaTheme="minorHAnsi"/>
              </w:rPr>
            </w:pPr>
            <w:r w:rsidRPr="003407B3">
              <w:lastRenderedPageBreak/>
              <w:t xml:space="preserve">владеть навыками использования </w:t>
            </w:r>
            <w:r>
              <w:rPr>
                <w:rFonts w:eastAsiaTheme="minorHAnsi"/>
              </w:rPr>
              <w:t xml:space="preserve">базовых и специальных </w:t>
            </w:r>
            <w:r>
              <w:rPr>
                <w:rFonts w:eastAsiaTheme="minorHAnsi"/>
              </w:rPr>
              <w:lastRenderedPageBreak/>
              <w:t xml:space="preserve">знаний инавыков </w:t>
            </w:r>
            <w:r w:rsidRPr="003407B3">
              <w:rPr>
                <w:rFonts w:eastAsiaTheme="minorHAnsi"/>
              </w:rPr>
              <w:t>теоретического и прикладного характера в области политических наук.</w:t>
            </w:r>
          </w:p>
        </w:tc>
      </w:tr>
      <w:tr w:rsidR="001D6EE5" w:rsidRPr="003C6411" w:rsidTr="001D6EE5">
        <w:trPr>
          <w:trHeight w:val="694"/>
        </w:trPr>
        <w:tc>
          <w:tcPr>
            <w:tcW w:w="2802" w:type="dxa"/>
            <w:vMerge w:val="restart"/>
            <w:vAlign w:val="center"/>
          </w:tcPr>
          <w:p w:rsidR="001D6EE5" w:rsidRPr="009E0715" w:rsidRDefault="001D6EE5" w:rsidP="006628FD">
            <w:r w:rsidRPr="009E0715">
              <w:lastRenderedPageBreak/>
              <w:t>Способен участвовать в организации управленческих</w:t>
            </w:r>
          </w:p>
          <w:p w:rsidR="001D6EE5" w:rsidRPr="009E0715" w:rsidRDefault="001D6EE5" w:rsidP="006628FD">
            <w:r w:rsidRPr="009E0715">
              <w:t>процессов в органах</w:t>
            </w:r>
          </w:p>
          <w:p w:rsidR="001D6EE5" w:rsidRPr="009E0715" w:rsidRDefault="001D6EE5" w:rsidP="006628FD">
            <w:r w:rsidRPr="009E0715">
              <w:t>государственной и</w:t>
            </w:r>
          </w:p>
          <w:p w:rsidR="001D6EE5" w:rsidRPr="009E0715" w:rsidRDefault="001D6EE5" w:rsidP="006628FD">
            <w:r w:rsidRPr="009E0715">
              <w:t>муниципальной власти и</w:t>
            </w:r>
          </w:p>
          <w:p w:rsidR="001D6EE5" w:rsidRPr="009E0715" w:rsidRDefault="001D6EE5" w:rsidP="006628FD">
            <w:r w:rsidRPr="009E0715">
              <w:t>управления, в аппаратах</w:t>
            </w:r>
          </w:p>
          <w:p w:rsidR="001D6EE5" w:rsidRPr="009E0715" w:rsidRDefault="001D6EE5" w:rsidP="006628FD">
            <w:r w:rsidRPr="009E0715">
              <w:t>политических партий и</w:t>
            </w:r>
          </w:p>
          <w:p w:rsidR="001D6EE5" w:rsidRPr="009E0715" w:rsidRDefault="001D6EE5" w:rsidP="006628FD">
            <w:r w:rsidRPr="009E0715">
              <w:t>общественно-политических</w:t>
            </w:r>
          </w:p>
          <w:p w:rsidR="001D6EE5" w:rsidRPr="009E0715" w:rsidRDefault="001D6EE5" w:rsidP="006628FD">
            <w:r w:rsidRPr="009E0715">
              <w:t>объединений, бизнес-</w:t>
            </w:r>
          </w:p>
          <w:p w:rsidR="001D6EE5" w:rsidRPr="009E0715" w:rsidRDefault="001D6EE5" w:rsidP="006628FD">
            <w:r w:rsidRPr="009E0715">
              <w:t>структурах, международных</w:t>
            </w:r>
          </w:p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E0715">
              <w:t>организациях, СМИ.</w:t>
            </w:r>
          </w:p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ИПК-1.1.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C43366" w:rsidRDefault="001D6EE5" w:rsidP="006D4A8D">
            <w:pPr>
              <w:rPr>
                <w:rFonts w:eastAsiaTheme="minorHAnsi"/>
              </w:rPr>
            </w:pPr>
            <w:r w:rsidRPr="00C43366">
              <w:t xml:space="preserve">-знать </w:t>
            </w:r>
            <w:r w:rsidRPr="00C43366">
              <w:rPr>
                <w:rFonts w:eastAsiaTheme="minorHAnsi"/>
              </w:rPr>
              <w:t>организационное обеспечение и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1D6EE5" w:rsidRPr="003C6411" w:rsidTr="006D4A8D">
        <w:trPr>
          <w:trHeight w:val="303"/>
        </w:trPr>
        <w:tc>
          <w:tcPr>
            <w:tcW w:w="2802" w:type="dxa"/>
            <w:vMerge/>
            <w:vAlign w:val="center"/>
          </w:tcPr>
          <w:p w:rsidR="001D6EE5" w:rsidRPr="009E0715" w:rsidRDefault="001D6EE5" w:rsidP="006628FD"/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</w:t>
            </w:r>
            <w:r w:rsidRPr="00C43366">
              <w:rPr>
                <w:b/>
              </w:rPr>
              <w:t>2</w:t>
            </w:r>
          </w:p>
          <w:p w:rsidR="001D6EE5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C43366" w:rsidRDefault="001D6EE5" w:rsidP="006D4A8D">
            <w:pPr>
              <w:rPr>
                <w:rFonts w:eastAsiaTheme="minorHAnsi"/>
              </w:rPr>
            </w:pPr>
            <w:r>
              <w:t xml:space="preserve">-знать </w:t>
            </w:r>
            <w:r w:rsidRPr="00C43366">
              <w:rPr>
                <w:rFonts w:eastAsiaTheme="minorHAnsi"/>
              </w:rPr>
              <w:t>документационное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обеспечение и</w:t>
            </w:r>
          </w:p>
          <w:p w:rsidR="001D6EE5" w:rsidRPr="00E21DAF" w:rsidRDefault="001D6EE5" w:rsidP="006D4A8D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1D6EE5" w:rsidRPr="003C6411" w:rsidTr="001D6EE5">
        <w:trPr>
          <w:trHeight w:val="303"/>
        </w:trPr>
        <w:tc>
          <w:tcPr>
            <w:tcW w:w="2802" w:type="dxa"/>
            <w:vMerge/>
            <w:vAlign w:val="center"/>
          </w:tcPr>
          <w:p w:rsidR="001D6EE5" w:rsidRPr="009E0715" w:rsidRDefault="001D6EE5" w:rsidP="006628FD"/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</w:t>
            </w:r>
            <w:r w:rsidRPr="00C43366">
              <w:rPr>
                <w:b/>
              </w:rPr>
              <w:t>3</w:t>
            </w:r>
          </w:p>
          <w:p w:rsidR="001D6EE5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1D6EE5" w:rsidRPr="00C43366" w:rsidRDefault="001D6EE5" w:rsidP="006D4A8D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- знать информационное обеспечение и</w:t>
            </w:r>
          </w:p>
          <w:p w:rsidR="001D6EE5" w:rsidRPr="00E21DAF" w:rsidRDefault="001D6EE5" w:rsidP="006D4A8D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1D6EE5" w:rsidRPr="003C6411" w:rsidTr="001D6EE5">
        <w:trPr>
          <w:trHeight w:val="303"/>
        </w:trPr>
        <w:tc>
          <w:tcPr>
            <w:tcW w:w="2802" w:type="dxa"/>
            <w:vMerge/>
            <w:vAlign w:val="center"/>
          </w:tcPr>
          <w:p w:rsidR="001D6EE5" w:rsidRPr="009E0715" w:rsidRDefault="001D6EE5" w:rsidP="006628FD"/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ИПК-1.4</w:t>
            </w:r>
          </w:p>
          <w:p w:rsidR="001D6EE5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1D6EE5" w:rsidRPr="00E21DAF" w:rsidRDefault="001D6EE5" w:rsidP="006D4A8D">
            <w:pPr>
              <w:rPr>
                <w:rFonts w:eastAsiaTheme="minorHAnsi"/>
              </w:rPr>
            </w:pPr>
            <w:r w:rsidRPr="00C43366">
              <w:t xml:space="preserve">-уметь </w:t>
            </w:r>
            <w:r w:rsidRPr="00C43366">
              <w:rPr>
                <w:rFonts w:eastAsiaTheme="minorHAnsi"/>
              </w:rPr>
              <w:t>организовать и проводить под руководством опытного сотрудника мероприятия общественно-политической направленности;</w:t>
            </w:r>
          </w:p>
        </w:tc>
      </w:tr>
      <w:tr w:rsidR="001D6EE5" w:rsidRPr="003C6411" w:rsidTr="006D4A8D">
        <w:trPr>
          <w:trHeight w:val="303"/>
        </w:trPr>
        <w:tc>
          <w:tcPr>
            <w:tcW w:w="2802" w:type="dxa"/>
            <w:vMerge/>
            <w:vAlign w:val="center"/>
          </w:tcPr>
          <w:p w:rsidR="001D6EE5" w:rsidRPr="009E0715" w:rsidRDefault="001D6EE5" w:rsidP="006628FD"/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ИПК-1.5</w:t>
            </w:r>
          </w:p>
          <w:p w:rsidR="001D6EE5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C43366" w:rsidRDefault="001D6EE5" w:rsidP="006D4A8D">
            <w:pPr>
              <w:jc w:val="both"/>
              <w:rPr>
                <w:b/>
              </w:rPr>
            </w:pPr>
            <w:r w:rsidRPr="00C43366">
              <w:t>-уметь</w:t>
            </w:r>
            <w:r>
              <w:t xml:space="preserve"> </w:t>
            </w:r>
            <w:r w:rsidRPr="00C43366">
              <w:rPr>
                <w:rFonts w:eastAsiaTheme="minorHAnsi"/>
              </w:rPr>
              <w:t>готовить проекты официальных документов, в том числе соглашений, договоров, контрактов, аналитических докладов, презентаций;</w:t>
            </w:r>
          </w:p>
        </w:tc>
      </w:tr>
      <w:tr w:rsidR="001D6EE5" w:rsidRPr="003C6411" w:rsidTr="006D4A8D">
        <w:trPr>
          <w:trHeight w:val="303"/>
        </w:trPr>
        <w:tc>
          <w:tcPr>
            <w:tcW w:w="2802" w:type="dxa"/>
            <w:vMerge/>
            <w:vAlign w:val="center"/>
          </w:tcPr>
          <w:p w:rsidR="001D6EE5" w:rsidRPr="009E0715" w:rsidRDefault="001D6EE5" w:rsidP="006628FD"/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ИПК-1.6</w:t>
            </w:r>
          </w:p>
          <w:p w:rsidR="001D6EE5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C43366" w:rsidRDefault="001D6EE5" w:rsidP="006D4A8D">
            <w:pPr>
              <w:jc w:val="both"/>
              <w:rPr>
                <w:b/>
              </w:rPr>
            </w:pPr>
            <w:r w:rsidRPr="00C43366">
              <w:t>-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стандартами.</w:t>
            </w:r>
          </w:p>
        </w:tc>
      </w:tr>
    </w:tbl>
    <w:p w:rsidR="00E635AE" w:rsidRPr="00C845E7" w:rsidRDefault="00E635AE" w:rsidP="00E635A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4DF0" w:rsidRPr="00CB70C5" w:rsidRDefault="00E14DF0" w:rsidP="00E14DF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E14DF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27114D">
        <w:rPr>
          <w:sz w:val="24"/>
          <w:szCs w:val="24"/>
        </w:rPr>
        <w:t xml:space="preserve">Б2.О.01 </w:t>
      </w:r>
      <w:r w:rsidRPr="003A2B11">
        <w:rPr>
          <w:sz w:val="24"/>
          <w:szCs w:val="24"/>
        </w:rPr>
        <w:t>(У)</w:t>
      </w:r>
      <w:r w:rsidR="0027114D">
        <w:rPr>
          <w:sz w:val="24"/>
          <w:szCs w:val="24"/>
        </w:rPr>
        <w:t xml:space="preserve"> </w:t>
      </w:r>
      <w:r w:rsidR="0022143C">
        <w:rPr>
          <w:b/>
          <w:sz w:val="24"/>
          <w:szCs w:val="24"/>
        </w:rPr>
        <w:t>Учебная</w:t>
      </w:r>
      <w:r w:rsidR="0027114D">
        <w:rPr>
          <w:b/>
          <w:sz w:val="24"/>
          <w:szCs w:val="24"/>
        </w:rPr>
        <w:t xml:space="preserve"> практика</w:t>
      </w:r>
      <w:r w:rsidR="0022143C">
        <w:rPr>
          <w:b/>
          <w:sz w:val="24"/>
          <w:szCs w:val="24"/>
        </w:rPr>
        <w:t xml:space="preserve"> (ознакомительная</w:t>
      </w:r>
      <w:r w:rsidR="0027114D">
        <w:rPr>
          <w:b/>
          <w:sz w:val="24"/>
          <w:szCs w:val="24"/>
        </w:rPr>
        <w:t xml:space="preserve"> практика</w:t>
      </w:r>
      <w:r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Б2.Практики</w:t>
      </w:r>
    </w:p>
    <w:p w:rsidR="00570500" w:rsidRDefault="0057050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35"/>
        <w:gridCol w:w="2594"/>
        <w:gridCol w:w="2158"/>
        <w:gridCol w:w="1116"/>
      </w:tblGrid>
      <w:tr w:rsidR="00570500" w:rsidRPr="009D0C55" w:rsidTr="00430456">
        <w:tc>
          <w:tcPr>
            <w:tcW w:w="1385" w:type="dxa"/>
            <w:vMerge w:val="restart"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5" w:type="dxa"/>
            <w:vMerge w:val="restart"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79" w:type="dxa"/>
            <w:gridSpan w:val="2"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2" w:type="dxa"/>
            <w:vMerge w:val="restart"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570500" w:rsidRPr="009D0C55" w:rsidTr="00430456">
        <w:tc>
          <w:tcPr>
            <w:tcW w:w="1385" w:type="dxa"/>
            <w:vMerge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2" w:type="dxa"/>
            <w:vMerge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00" w:rsidRPr="009D0C55" w:rsidTr="00430456">
        <w:tc>
          <w:tcPr>
            <w:tcW w:w="1385" w:type="dxa"/>
            <w:vMerge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38" w:type="dxa"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2" w:type="dxa"/>
            <w:vMerge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00" w:rsidRPr="009D0C55" w:rsidTr="00430456">
        <w:trPr>
          <w:trHeight w:val="2258"/>
        </w:trPr>
        <w:tc>
          <w:tcPr>
            <w:tcW w:w="1385" w:type="dxa"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Б2.В.03</w:t>
            </w:r>
            <w:r w:rsidRPr="009D0C55">
              <w:rPr>
                <w:bCs/>
                <w:sz w:val="24"/>
                <w:szCs w:val="24"/>
              </w:rPr>
              <w:t>(У)</w:t>
            </w:r>
          </w:p>
        </w:tc>
        <w:tc>
          <w:tcPr>
            <w:tcW w:w="2445" w:type="dxa"/>
            <w:vAlign w:val="center"/>
          </w:tcPr>
          <w:p w:rsidR="00570500" w:rsidRPr="009D0C55" w:rsidRDefault="00570500" w:rsidP="005705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>ознакомительная практика</w:t>
            </w:r>
            <w:r w:rsidRPr="009D0C55">
              <w:rPr>
                <w:sz w:val="24"/>
                <w:szCs w:val="24"/>
              </w:rPr>
              <w:t>)</w:t>
            </w:r>
          </w:p>
        </w:tc>
        <w:tc>
          <w:tcPr>
            <w:tcW w:w="2941" w:type="dxa"/>
            <w:vAlign w:val="center"/>
          </w:tcPr>
          <w:p w:rsidR="00570500" w:rsidRDefault="00570500" w:rsidP="0057050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политическую науку,</w:t>
            </w:r>
          </w:p>
          <w:p w:rsidR="00570500" w:rsidRPr="009D0C55" w:rsidRDefault="00570500" w:rsidP="005705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Политическая культура, деловое общение в политике</w:t>
            </w:r>
          </w:p>
        </w:tc>
        <w:tc>
          <w:tcPr>
            <w:tcW w:w="1638" w:type="dxa"/>
            <w:vAlign w:val="center"/>
          </w:tcPr>
          <w:p w:rsidR="00570500" w:rsidRDefault="00570500" w:rsidP="004304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0500">
              <w:rPr>
                <w:rFonts w:eastAsia="Calibri"/>
                <w:sz w:val="24"/>
                <w:szCs w:val="24"/>
                <w:lang w:eastAsia="en-US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70500">
              <w:rPr>
                <w:rFonts w:eastAsia="Calibri"/>
                <w:sz w:val="24"/>
                <w:szCs w:val="24"/>
                <w:lang w:eastAsia="en-US"/>
              </w:rPr>
              <w:t>Политический маркетинг и политическая реклама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0500">
              <w:rPr>
                <w:rFonts w:eastAsia="Calibri"/>
                <w:sz w:val="24"/>
                <w:szCs w:val="24"/>
                <w:lang w:eastAsia="en-US"/>
              </w:rPr>
              <w:t>Избирательные системы и избирательный процесс</w:t>
            </w:r>
          </w:p>
        </w:tc>
        <w:tc>
          <w:tcPr>
            <w:tcW w:w="1162" w:type="dxa"/>
            <w:vAlign w:val="center"/>
          </w:tcPr>
          <w:p w:rsidR="00570500" w:rsidRPr="009D0C55" w:rsidRDefault="00570500" w:rsidP="004304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УК-1, УК-5, ОПК-1, ОПК-4, ПК-1</w:t>
            </w:r>
          </w:p>
        </w:tc>
      </w:tr>
    </w:tbl>
    <w:p w:rsidR="00E635AE" w:rsidRPr="00C845E7" w:rsidRDefault="00E635AE" w:rsidP="0057050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4DF0" w:rsidRDefault="00E14DF0" w:rsidP="00E14DF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E14DF0" w:rsidRPr="00E14DF0" w:rsidRDefault="0027114D" w:rsidP="00E14D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1 курс, 2</w:t>
      </w:r>
      <w:r w:rsidR="00E14DF0"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E14DF0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sz w:val="24"/>
          <w:szCs w:val="24"/>
          <w:lang w:eastAsia="en-US"/>
        </w:rPr>
        <w:t xml:space="preserve"> – 2 недели.</w:t>
      </w:r>
    </w:p>
    <w:p w:rsidR="00E14DF0" w:rsidRDefault="00E14DF0" w:rsidP="00E14DF0">
      <w:pPr>
        <w:keepNext/>
        <w:ind w:firstLine="709"/>
        <w:jc w:val="both"/>
        <w:rPr>
          <w:b/>
          <w:sz w:val="24"/>
          <w:szCs w:val="24"/>
        </w:rPr>
      </w:pPr>
    </w:p>
    <w:p w:rsidR="00E14DF0" w:rsidRPr="0022143C" w:rsidRDefault="0022143C" w:rsidP="0022143C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19" w:type="pct"/>
        <w:tblLayout w:type="fixed"/>
        <w:tblLook w:val="00A0"/>
      </w:tblPr>
      <w:tblGrid>
        <w:gridCol w:w="7400"/>
        <w:gridCol w:w="436"/>
        <w:gridCol w:w="580"/>
        <w:gridCol w:w="580"/>
        <w:gridCol w:w="521"/>
        <w:gridCol w:w="67"/>
        <w:gridCol w:w="23"/>
      </w:tblGrid>
      <w:tr w:rsidR="00CE157E" w:rsidRPr="00411A18" w:rsidTr="00CE157E">
        <w:trPr>
          <w:gridAfter w:val="1"/>
          <w:wAfter w:w="12" w:type="pct"/>
          <w:trHeight w:val="292"/>
        </w:trPr>
        <w:tc>
          <w:tcPr>
            <w:tcW w:w="3851" w:type="pct"/>
            <w:vMerge w:val="restart"/>
          </w:tcPr>
          <w:p w:rsidR="00A304C6" w:rsidRDefault="00A304C6" w:rsidP="00411A1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</w:p>
          <w:p w:rsidR="00B9389B" w:rsidRPr="00411A18" w:rsidRDefault="006628FD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 w:rsidR="00B9389B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7" w:type="pct"/>
            <w:vMerge w:val="restart"/>
            <w:textDirection w:val="btLr"/>
          </w:tcPr>
          <w:p w:rsidR="00A304C6" w:rsidRPr="00411A18" w:rsidRDefault="009838FF" w:rsidP="009838FF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Конт. часов</w:t>
            </w:r>
          </w:p>
        </w:tc>
        <w:tc>
          <w:tcPr>
            <w:tcW w:w="302" w:type="pct"/>
          </w:tcPr>
          <w:p w:rsidR="00A304C6" w:rsidRPr="00411A18" w:rsidRDefault="009838FF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302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9838FF" w:rsidRPr="00411A18" w:rsidTr="00CE157E">
        <w:trPr>
          <w:trHeight w:val="551"/>
        </w:trPr>
        <w:tc>
          <w:tcPr>
            <w:tcW w:w="3851" w:type="pct"/>
            <w:vMerge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CE157E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8" w:type="pct"/>
            <w:gridSpan w:val="3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14DF0" w:rsidRPr="00411A18" w:rsidTr="00CE157E">
        <w:trPr>
          <w:gridAfter w:val="1"/>
          <w:wAfter w:w="12" w:type="pct"/>
          <w:trHeight w:val="126"/>
        </w:trPr>
        <w:tc>
          <w:tcPr>
            <w:tcW w:w="3851" w:type="pct"/>
          </w:tcPr>
          <w:p w:rsidR="00E14DF0" w:rsidRPr="00411A18" w:rsidRDefault="00E14DF0" w:rsidP="00411A18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37" w:type="pct"/>
            <w:gridSpan w:val="5"/>
          </w:tcPr>
          <w:p w:rsidR="00E14DF0" w:rsidRPr="00411A18" w:rsidRDefault="00E14DF0" w:rsidP="00411A1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838FF" w:rsidRPr="00411A18" w:rsidTr="009838FF">
        <w:trPr>
          <w:gridAfter w:val="2"/>
          <w:wAfter w:w="47" w:type="pct"/>
        </w:trPr>
        <w:tc>
          <w:tcPr>
            <w:tcW w:w="4953" w:type="pct"/>
            <w:gridSpan w:val="5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студента-практиканта  в соответствии с тематическим планом с учетом индивидуальных заданий:</w:t>
            </w:r>
          </w:p>
          <w:p w:rsidR="004E4E0E" w:rsidRPr="007B58D9" w:rsidRDefault="004E4E0E" w:rsidP="004E4E0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4. Охарактеризовать состояние внутренних коммуникаций и уровень 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 xml:space="preserve">и перспективные проекты организации </w:t>
            </w:r>
            <w:r>
              <w:rPr>
                <w:sz w:val="24"/>
                <w:szCs w:val="24"/>
              </w:rPr>
              <w:lastRenderedPageBreak/>
              <w:t>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9838FF" w:rsidRPr="00411A18" w:rsidRDefault="009838FF" w:rsidP="00411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E14DF0" w:rsidRPr="00411A18" w:rsidTr="00411A18">
        <w:trPr>
          <w:gridAfter w:val="2"/>
          <w:wAfter w:w="47" w:type="pct"/>
          <w:trHeight w:val="218"/>
        </w:trPr>
        <w:tc>
          <w:tcPr>
            <w:tcW w:w="4953" w:type="pct"/>
            <w:gridSpan w:val="5"/>
          </w:tcPr>
          <w:p w:rsidR="00E14DF0" w:rsidRPr="00411A18" w:rsidRDefault="00DB65B6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lastRenderedPageBreak/>
              <w:t>Заключительный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14DF0" w:rsidRPr="00411A18" w:rsidTr="00A304C6">
        <w:trPr>
          <w:gridAfter w:val="2"/>
          <w:wAfter w:w="47" w:type="pct"/>
          <w:trHeight w:val="389"/>
        </w:trPr>
        <w:tc>
          <w:tcPr>
            <w:tcW w:w="4953" w:type="pct"/>
            <w:gridSpan w:val="5"/>
          </w:tcPr>
          <w:p w:rsidR="00E14DF0" w:rsidRPr="00411A18" w:rsidRDefault="00927AC5" w:rsidP="00411A18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9838FF" w:rsidRPr="00411A18" w:rsidTr="00CE157E">
        <w:trPr>
          <w:gridAfter w:val="2"/>
          <w:wAfter w:w="47" w:type="pct"/>
          <w:trHeight w:val="268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  <w:trHeight w:val="390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E14DF0" w:rsidRDefault="00E14DF0" w:rsidP="00E14DF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D6EE5" w:rsidRDefault="001D6EE5" w:rsidP="001D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1D6EE5" w:rsidRDefault="001D6EE5" w:rsidP="001D6EE5">
      <w:pPr>
        <w:pStyle w:val="a8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t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>
        <w:rPr>
          <w:b/>
        </w:rPr>
        <w:t>Политология»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1D6EE5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D6EE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D6EE5" w:rsidRPr="00CB70C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D6EE5" w:rsidRPr="00FE2BBC" w:rsidRDefault="001D6EE5" w:rsidP="001D6EE5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</w:t>
      </w:r>
      <w:r w:rsidRPr="00081ABC">
        <w:rPr>
          <w:sz w:val="16"/>
          <w:szCs w:val="16"/>
        </w:rPr>
        <w:lastRenderedPageBreak/>
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469CA" w:rsidRPr="00CB70C5" w:rsidRDefault="00B469CA" w:rsidP="00B469CA">
      <w:pPr>
        <w:jc w:val="both"/>
        <w:rPr>
          <w:sz w:val="24"/>
          <w:szCs w:val="24"/>
        </w:rPr>
      </w:pPr>
    </w:p>
    <w:p w:rsidR="001D6EE5" w:rsidRPr="00CB70C5" w:rsidRDefault="001D6EE5" w:rsidP="001D6EE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</w:t>
      </w:r>
      <w:r w:rsidR="00570500">
        <w:rPr>
          <w:b/>
          <w:sz w:val="24"/>
          <w:szCs w:val="24"/>
        </w:rPr>
        <w:t xml:space="preserve"> (ознакомительная практика)</w:t>
      </w:r>
      <w:r>
        <w:rPr>
          <w:b/>
          <w:sz w:val="24"/>
          <w:szCs w:val="24"/>
        </w:rPr>
        <w:t>)</w:t>
      </w:r>
    </w:p>
    <w:p w:rsidR="00B469CA" w:rsidRPr="00CB70C5" w:rsidRDefault="00B469CA" w:rsidP="00B469CA">
      <w:pPr>
        <w:ind w:firstLine="360"/>
        <w:jc w:val="both"/>
        <w:rPr>
          <w:sz w:val="24"/>
          <w:szCs w:val="24"/>
        </w:rPr>
      </w:pPr>
    </w:p>
    <w:p w:rsidR="00B469CA" w:rsidRPr="00CB70C5" w:rsidRDefault="00B469CA" w:rsidP="00B469CA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667DAE">
        <w:rPr>
          <w:bCs/>
          <w:iCs/>
          <w:sz w:val="24"/>
          <w:szCs w:val="24"/>
        </w:rPr>
        <w:t>учебной практике (ознакомительной)</w:t>
      </w:r>
      <w:r w:rsidR="001D6EE5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D6EE5" w:rsidRPr="00CB70C5" w:rsidRDefault="001D6EE5" w:rsidP="001D6E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1D6EE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1D6EE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1D6EE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B469CA" w:rsidRPr="00CB70C5" w:rsidRDefault="001D6EE5" w:rsidP="001D6EE5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9CA" w:rsidRPr="00CB70C5" w:rsidRDefault="00B469CA" w:rsidP="00B469CA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B469CA" w:rsidRPr="00CB70C5" w:rsidRDefault="00B469CA" w:rsidP="00B469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469CA" w:rsidRPr="00CB70C5" w:rsidRDefault="00B469CA" w:rsidP="00B469C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</w:t>
      </w:r>
      <w:r w:rsidRPr="00CB70C5">
        <w:rPr>
          <w:sz w:val="24"/>
          <w:szCs w:val="24"/>
        </w:rPr>
        <w:lastRenderedPageBreak/>
        <w:t>на вопросы преподавателя. Проведение подобной формы учебной работы направлено на реализацию двух основных задач:</w:t>
      </w:r>
    </w:p>
    <w:p w:rsidR="00B469CA" w:rsidRPr="00CB70C5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Default="00B469CA" w:rsidP="00667DAE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учебной практики</w:t>
      </w:r>
      <w:r w:rsidR="00B92FD8"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469CA" w:rsidRDefault="00B469CA" w:rsidP="00667DAE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B469CA" w:rsidRP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Pr="00CB70C5" w:rsidRDefault="00B469CA" w:rsidP="00B469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469CA" w:rsidRPr="00EB552D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469CA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7122B3" w:rsidRPr="007122B3" w:rsidRDefault="0093076C" w:rsidP="007122B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>: учебное пособие / А. И. Исакова. — Томск : Томский государственный университет систем управления и радиоэлектроники, 2016. — 109 c. </w:t>
      </w:r>
    </w:p>
    <w:p w:rsidR="00D57B75" w:rsidRDefault="00D57B75" w:rsidP="007122B3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7122B3" w:rsidRPr="007122B3" w:rsidRDefault="007122B3" w:rsidP="007122B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Яцеленко, Б. В. Организационные и методические вопросы подготовки научно-педагогических кадров высшей квалификации в Университете : монография / Б. В. Яцеленко, Ю. Г. Торбин, Ю. А. Браташова. — Москва, Саратов : Всероссийский государственный университет юстиции (РПА Минюста России), Ай Пи Эр Медиа, 2017. — 392 c. — ISBN 978-5-00094-609-1.</w:t>
      </w:r>
    </w:p>
    <w:p w:rsidR="00D57B75" w:rsidRPr="00CB70C5" w:rsidRDefault="00D57B75" w:rsidP="00D57B75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6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7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8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9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0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1" w:history="1">
        <w:r w:rsidR="00A43C3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2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3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4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6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7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8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</w:t>
      </w:r>
      <w:r w:rsidRPr="00CB70C5">
        <w:rPr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ЭБСIPRBooks, ЭБС Юрайт ) и электронным образовательным ресурсам, указанным в рабочих программах;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LibreOffice 6.0.3.2 Stable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57B75" w:rsidRDefault="00D57B75" w:rsidP="00D57B75">
      <w:pPr>
        <w:ind w:firstLine="709"/>
        <w:jc w:val="center"/>
        <w:rPr>
          <w:sz w:val="24"/>
          <w:szCs w:val="24"/>
        </w:rPr>
      </w:pPr>
    </w:p>
    <w:p w:rsidR="00D57B75" w:rsidRPr="00B32102" w:rsidRDefault="00D57B75" w:rsidP="00D57B7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19" w:history="1">
        <w:r w:rsidR="00332596">
          <w:rPr>
            <w:rStyle w:val="a7"/>
            <w:sz w:val="24"/>
            <w:szCs w:val="24"/>
          </w:rPr>
          <w:t>http://www.consultant.ru/edu/student/study/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0" w:history="1">
        <w:r w:rsidR="00332596">
          <w:rPr>
            <w:rStyle w:val="a7"/>
            <w:sz w:val="24"/>
            <w:szCs w:val="24"/>
          </w:rPr>
          <w:t>http://edu.garant.ru/omga/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1" w:history="1">
        <w:r w:rsidR="00332596">
          <w:rPr>
            <w:rStyle w:val="a7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2" w:history="1">
        <w:r w:rsidR="00332596">
          <w:rPr>
            <w:rStyle w:val="a7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3" w:history="1">
        <w:r w:rsidR="00332596">
          <w:rPr>
            <w:rStyle w:val="a7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4" w:history="1">
        <w:r w:rsidR="00332596">
          <w:rPr>
            <w:rStyle w:val="a7"/>
            <w:sz w:val="24"/>
            <w:szCs w:val="24"/>
          </w:rPr>
          <w:t>http://window.edu.ru/catalog/?p_rubr=2.2.75.6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5" w:history="1">
        <w:r w:rsidR="00332596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6" w:history="1">
        <w:r w:rsidR="00332596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7" w:history="1">
        <w:r w:rsidR="00332596">
          <w:rPr>
            <w:rStyle w:val="a7"/>
            <w:sz w:val="24"/>
            <w:szCs w:val="24"/>
          </w:rPr>
          <w:t>https://www.nalog.ru/rn39/program/</w:t>
        </w:r>
      </w:hyperlink>
    </w:p>
    <w:p w:rsidR="00D57B7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D57B75" w:rsidRPr="00CB70C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332596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57B75" w:rsidRDefault="00D57B75" w:rsidP="00D57B75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57B75" w:rsidRPr="00404C40" w:rsidRDefault="00D57B75" w:rsidP="00D57B75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E415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57B75" w:rsidRPr="003714D0" w:rsidRDefault="00D57B75" w:rsidP="00D57B7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93076C"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</w:t>
      </w:r>
      <w:r w:rsidRPr="00CB70C5">
        <w:rPr>
          <w:sz w:val="24"/>
          <w:szCs w:val="24"/>
        </w:rPr>
        <w:lastRenderedPageBreak/>
        <w:t>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57B75" w:rsidRPr="00CB70C5" w:rsidRDefault="00D57B75" w:rsidP="00D57B75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57B75" w:rsidRPr="00CB70C5" w:rsidRDefault="00D57B75" w:rsidP="00D57B75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57B75" w:rsidRPr="00CB70C5" w:rsidRDefault="00D57B75" w:rsidP="00D57B75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00794" w:rsidRDefault="00A00794" w:rsidP="00A0079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93076C" w:rsidRDefault="0093076C" w:rsidP="0093076C"/>
    <w:p w:rsidR="0093076C" w:rsidRDefault="0093076C" w:rsidP="0093076C"/>
    <w:p w:rsidR="0093076C" w:rsidRDefault="0093076C" w:rsidP="0093076C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93076C" w:rsidTr="006D4A8D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3076C" w:rsidRDefault="0093076C" w:rsidP="00570500">
      <w:pPr>
        <w:rPr>
          <w:sz w:val="28"/>
          <w:szCs w:val="28"/>
        </w:rPr>
      </w:pPr>
    </w:p>
    <w:p w:rsidR="0093076C" w:rsidRDefault="00570500" w:rsidP="0093076C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У</w:t>
      </w:r>
      <w:r w:rsidR="0093076C">
        <w:rPr>
          <w:sz w:val="28"/>
          <w:szCs w:val="28"/>
        </w:rPr>
        <w:t>чебная практика</w:t>
      </w:r>
    </w:p>
    <w:p w:rsidR="0093076C" w:rsidRDefault="0093076C" w:rsidP="0093076C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 ознакомительная практика</w:t>
      </w:r>
    </w:p>
    <w:p w:rsidR="0093076C" w:rsidRPr="00F37185" w:rsidRDefault="0093076C" w:rsidP="00930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185">
        <w:rPr>
          <w:rFonts w:ascii="Times New Roman" w:hAnsi="Times New Roman" w:cs="Times New Roman"/>
          <w:sz w:val="28"/>
          <w:szCs w:val="28"/>
        </w:rPr>
        <w:t>Способы проведения учебной практики: стационарная</w:t>
      </w:r>
      <w:r>
        <w:rPr>
          <w:rFonts w:ascii="Times New Roman" w:hAnsi="Times New Roman" w:cs="Times New Roman"/>
          <w:sz w:val="28"/>
          <w:szCs w:val="28"/>
        </w:rPr>
        <w:t>/выездная</w:t>
      </w: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Выполнил(а):  ________________________</w:t>
      </w:r>
    </w:p>
    <w:p w:rsidR="0093076C" w:rsidRDefault="0093076C" w:rsidP="0093076C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ОмГА: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3076C" w:rsidRDefault="0093076C" w:rsidP="0093076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</w:pPr>
      <w:r>
        <w:t>оценка</w:t>
      </w:r>
    </w:p>
    <w:p w:rsidR="0093076C" w:rsidRDefault="0093076C" w:rsidP="0093076C">
      <w:pPr>
        <w:shd w:val="clear" w:color="auto" w:fill="FFFFFF"/>
        <w:rPr>
          <w:sz w:val="27"/>
          <w:szCs w:val="27"/>
          <w:vertAlign w:val="superscript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93076C" w:rsidRDefault="0093076C" w:rsidP="009307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93076C" w:rsidRDefault="0093076C" w:rsidP="0093076C">
      <w:pPr>
        <w:shd w:val="clear" w:color="auto" w:fill="FFFFFF"/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93076C" w:rsidRDefault="0093076C" w:rsidP="0093076C">
      <w:pPr>
        <w:shd w:val="clear" w:color="auto" w:fill="FFFFFF"/>
      </w:pPr>
      <w:r>
        <w:t>М.П.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570500" w:rsidRDefault="00570500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2.</w:t>
      </w: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93076C" w:rsidRPr="0089577B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93076C" w:rsidRDefault="0093076C" w:rsidP="0093076C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93076C" w:rsidRDefault="009B3B53" w:rsidP="0093076C">
      <w:pPr>
        <w:jc w:val="center"/>
        <w:rPr>
          <w:sz w:val="24"/>
          <w:szCs w:val="24"/>
        </w:rPr>
      </w:pPr>
      <w:r w:rsidRPr="009B3B53">
        <w:rPr>
          <w:rFonts w:asciiTheme="minorHAnsi" w:hAnsiTheme="minorHAnsi" w:cstheme="minorBidi"/>
          <w:sz w:val="22"/>
          <w:szCs w:val="22"/>
        </w:rPr>
        <w:pict>
          <v:shape id="Поле 11" o:spid="_x0000_s1032" type="#_x0000_t202" style="position:absolute;left:0;text-align:left;margin-left:196.85pt;margin-top:6.85pt;width:285.95pt;height:6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D4A8D" w:rsidRPr="0089577B" w:rsidRDefault="006D4A8D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6D4A8D" w:rsidRPr="0089577B" w:rsidRDefault="006D4A8D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зав. кафедрой ПСГДиИЯ</w:t>
                  </w:r>
                </w:p>
                <w:p w:rsidR="006D4A8D" w:rsidRPr="0089577B" w:rsidRDefault="006D4A8D" w:rsidP="0093076C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_д.и.н.,профессор___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____/_Греков Н.В./</w:t>
                  </w:r>
                </w:p>
                <w:p w:rsidR="006D4A8D" w:rsidRPr="0089577B" w:rsidRDefault="006D4A8D" w:rsidP="0093076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3076C" w:rsidRDefault="0093076C" w:rsidP="0093076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93076C" w:rsidRDefault="0093076C" w:rsidP="0093076C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</w:p>
    <w:p w:rsidR="0093076C" w:rsidRDefault="0093076C" w:rsidP="0093076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подготовки: Политология</w:t>
      </w:r>
    </w:p>
    <w:p w:rsidR="0093076C" w:rsidRDefault="0093076C" w:rsidP="0093076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Политология</w:t>
      </w:r>
    </w:p>
    <w:p w:rsidR="0093076C" w:rsidRDefault="0093076C" w:rsidP="0093076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93076C" w:rsidRDefault="0093076C" w:rsidP="0093076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ознакомительная практика</w:t>
      </w:r>
    </w:p>
    <w:p w:rsidR="0093076C" w:rsidRDefault="0093076C" w:rsidP="0093076C">
      <w:pPr>
        <w:suppressAutoHyphens/>
        <w:jc w:val="both"/>
        <w:rPr>
          <w:sz w:val="28"/>
          <w:szCs w:val="28"/>
        </w:rPr>
      </w:pPr>
    </w:p>
    <w:p w:rsidR="0093076C" w:rsidRDefault="0093076C" w:rsidP="0093076C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93076C" w:rsidRDefault="0093076C" w:rsidP="0093076C">
      <w:pPr>
        <w:ind w:firstLine="708"/>
        <w:jc w:val="both"/>
        <w:rPr>
          <w:color w:val="FF0000"/>
          <w:sz w:val="24"/>
          <w:szCs w:val="24"/>
        </w:rPr>
      </w:pPr>
      <w:r w:rsidRPr="0093076C">
        <w:rPr>
          <w:rStyle w:val="a7"/>
          <w:noProof/>
          <w:color w:val="auto"/>
          <w:sz w:val="24"/>
          <w:szCs w:val="24"/>
          <w:u w:val="none"/>
        </w:rPr>
        <w:t>1. Изучить</w:t>
      </w:r>
      <w:r w:rsidRPr="0089577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основными направлениями работы организации (</w:t>
      </w:r>
      <w:r>
        <w:rPr>
          <w:i/>
          <w:sz w:val="24"/>
          <w:szCs w:val="24"/>
        </w:rPr>
        <w:t>наименование базы практики</w:t>
      </w:r>
      <w:r>
        <w:rPr>
          <w:sz w:val="24"/>
          <w:szCs w:val="24"/>
        </w:rPr>
        <w:t xml:space="preserve">) </w:t>
      </w:r>
    </w:p>
    <w:p w:rsidR="0093076C" w:rsidRDefault="0093076C" w:rsidP="009307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>
        <w:rPr>
          <w:i/>
          <w:sz w:val="24"/>
          <w:szCs w:val="24"/>
        </w:rPr>
        <w:t>наименование базы практики</w:t>
      </w:r>
      <w:r>
        <w:rPr>
          <w:sz w:val="24"/>
          <w:szCs w:val="24"/>
        </w:rPr>
        <w:t xml:space="preserve">) </w:t>
      </w:r>
    </w:p>
    <w:p w:rsidR="0093076C" w:rsidRDefault="0093076C" w:rsidP="009307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Изучить</w:t>
      </w:r>
      <w:r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наименование базы практики</w:t>
      </w:r>
      <w:r>
        <w:rPr>
          <w:sz w:val="24"/>
          <w:szCs w:val="24"/>
        </w:rPr>
        <w:t xml:space="preserve">) </w:t>
      </w:r>
    </w:p>
    <w:p w:rsidR="0093076C" w:rsidRDefault="0093076C" w:rsidP="0093076C">
      <w:pPr>
        <w:suppressAutoHyphens/>
        <w:jc w:val="both"/>
        <w:rPr>
          <w:b/>
          <w:i/>
          <w:spacing w:val="-11"/>
          <w:sz w:val="28"/>
          <w:szCs w:val="28"/>
        </w:rPr>
      </w:pPr>
      <w:r>
        <w:rPr>
          <w:b/>
          <w:i/>
          <w:sz w:val="28"/>
          <w:szCs w:val="28"/>
        </w:rPr>
        <w:t>Индивидуальное задание:</w:t>
      </w:r>
    </w:p>
    <w:p w:rsidR="0093076C" w:rsidRDefault="0093076C" w:rsidP="0093076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Проанализировать </w:t>
      </w:r>
      <w:r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политики...........(</w:t>
      </w:r>
      <w:r>
        <w:rPr>
          <w:rFonts w:ascii="Times New Roman" w:hAnsi="Times New Roman"/>
          <w:i/>
          <w:iCs/>
          <w:sz w:val="24"/>
          <w:szCs w:val="24"/>
        </w:rPr>
        <w:t>на примере базы практики</w:t>
      </w:r>
      <w:r>
        <w:rPr>
          <w:rFonts w:ascii="Times New Roman" w:hAnsi="Times New Roman"/>
          <w:iCs/>
          <w:sz w:val="24"/>
          <w:szCs w:val="24"/>
        </w:rPr>
        <w:t>);</w:t>
      </w:r>
    </w:p>
    <w:p w:rsidR="0093076C" w:rsidRDefault="0093076C" w:rsidP="0093076C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</w:pPr>
      <w:r>
        <w:t>Проанализировать</w:t>
      </w:r>
      <w:r>
        <w:rPr>
          <w:iCs/>
        </w:rPr>
        <w:t xml:space="preserve"> основные документы, регламентирующие политическую деятельность базы практики (</w:t>
      </w:r>
      <w:r>
        <w:rPr>
          <w:i/>
          <w:iCs/>
        </w:rPr>
        <w:t>базы-практики</w:t>
      </w:r>
      <w:r>
        <w:rPr>
          <w:iCs/>
        </w:rPr>
        <w:t>);</w:t>
      </w:r>
    </w:p>
    <w:p w:rsidR="0093076C" w:rsidRDefault="0093076C" w:rsidP="0093076C">
      <w:pPr>
        <w:pStyle w:val="aa"/>
        <w:rPr>
          <w:sz w:val="28"/>
          <w:szCs w:val="28"/>
        </w:rPr>
      </w:pP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ОмГА(ФИО, должность):  ____________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_____________</w:t>
      </w:r>
    </w:p>
    <w:p w:rsidR="0093076C" w:rsidRDefault="0093076C" w:rsidP="0093076C">
      <w:pPr>
        <w:rPr>
          <w:color w:val="FF0000"/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P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3.</w:t>
      </w:r>
    </w:p>
    <w:p w:rsidR="0093076C" w:rsidRPr="00570500" w:rsidRDefault="0093076C" w:rsidP="00570500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93076C" w:rsidRDefault="0093076C" w:rsidP="009307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3076C" w:rsidTr="006D4A8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93076C" w:rsidTr="006D4A8D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>Подпись обучающегося ___________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Default="0093076C" w:rsidP="0093076C">
      <w:pPr>
        <w:ind w:firstLine="540"/>
        <w:jc w:val="right"/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4.</w:t>
      </w:r>
    </w:p>
    <w:p w:rsidR="0093076C" w:rsidRDefault="0093076C" w:rsidP="0093076C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93076C" w:rsidRDefault="0093076C" w:rsidP="0093076C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93076C" w:rsidRDefault="0093076C" w:rsidP="0093076C">
      <w:pPr>
        <w:ind w:firstLine="708"/>
        <w:jc w:val="both"/>
      </w:pPr>
      <w:r>
        <w:t>подпись</w:t>
      </w: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ind w:firstLine="708"/>
        <w:jc w:val="both"/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5.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г.Омск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"___"_____________20___г.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u w:val="single"/>
        </w:rPr>
      </w:pP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именуемое  в дальнейшем "Организация", в лице  </w:t>
      </w:r>
      <w:r>
        <w:rPr>
          <w:b/>
          <w:color w:val="000000" w:themeColor="text1"/>
          <w:u w:val="single"/>
        </w:rPr>
        <w:t>Ректора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ab/>
      </w:r>
      <w:r>
        <w:rPr>
          <w:b/>
          <w:color w:val="000000" w:themeColor="text1"/>
          <w:u w:val="single"/>
        </w:rPr>
        <w:tab/>
        <w:t>Устава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  <w:t>______</w:t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 одной стороны, и ____________________________________________________________,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именуем_____ в   дальнейшем    "Профильная   организация",    в      лице______________, действующего на основании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2.1.4 установить виды учебной деятельности, практики и иные компоненты </w:t>
      </w:r>
      <w:r>
        <w:rPr>
          <w:color w:val="000000" w:themeColor="text1"/>
        </w:rPr>
        <w:lastRenderedPageBreak/>
        <w:t>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2.1.6 _________________(иные обязанности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Профильная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2.2.3 при смене лица, указанного в </w:t>
      </w:r>
      <w:hyperlink r:id="rId29" w:anchor="20222" w:history="1">
        <w:r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>
        <w:rPr>
          <w:color w:val="000000" w:themeColor="text1"/>
        </w:rPr>
        <w:t>, в 2-х дневный срок сообщить об этом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(указываются иные локальные нормативные</w:t>
      </w:r>
    </w:p>
    <w:p w:rsidR="0093076C" w:rsidRDefault="0093076C" w:rsidP="0093076C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акты Профильной организации)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2.2.10 _____________(иные обязанности Профильной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2.3.3 __________________(иные права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 Профильная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</w:r>
      <w:r>
        <w:rPr>
          <w:color w:val="000000" w:themeColor="text1"/>
        </w:rPr>
        <w:lastRenderedPageBreak/>
        <w:t>направленные на предотвращение ситуации, способствующей разглашению конфиденциальной информации;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2.4.3 ___________(иные права Профильной организации).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076C" w:rsidRDefault="0093076C" w:rsidP="0093076C">
      <w:pPr>
        <w:ind w:firstLine="709"/>
        <w:jc w:val="both"/>
        <w:rPr>
          <w:sz w:val="24"/>
          <w:szCs w:val="24"/>
        </w:rPr>
      </w:pPr>
    </w:p>
    <w:p w:rsidR="0093076C" w:rsidRDefault="0093076C" w:rsidP="0093076C">
      <w:pPr>
        <w:pStyle w:val="a3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3076C" w:rsidRDefault="0093076C" w:rsidP="0093076C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171"/>
        <w:gridCol w:w="4673"/>
      </w:tblGrid>
      <w:tr w:rsidR="0093076C" w:rsidTr="006D4A8D">
        <w:tc>
          <w:tcPr>
            <w:tcW w:w="5153" w:type="dxa"/>
            <w:gridSpan w:val="2"/>
          </w:tcPr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3076C" w:rsidTr="006D4A8D">
        <w:tc>
          <w:tcPr>
            <w:tcW w:w="4928" w:type="dxa"/>
          </w:tcPr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________________/_________________/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379" w:type="dxa"/>
            <w:gridSpan w:val="2"/>
          </w:tcPr>
          <w:p w:rsidR="0093076C" w:rsidRDefault="0093076C" w:rsidP="006D4A8D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_________________/________________/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</w:tr>
      <w:tr w:rsidR="0093076C" w:rsidTr="006D4A8D">
        <w:tc>
          <w:tcPr>
            <w:tcW w:w="5153" w:type="dxa"/>
            <w:gridSpan w:val="2"/>
          </w:tcPr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3076C" w:rsidRDefault="0093076C" w:rsidP="0093076C">
      <w:pPr>
        <w:tabs>
          <w:tab w:val="left" w:pos="2195"/>
        </w:tabs>
        <w:ind w:firstLine="709"/>
        <w:rPr>
          <w:sz w:val="24"/>
          <w:szCs w:val="24"/>
        </w:rPr>
      </w:pPr>
    </w:p>
    <w:p w:rsidR="0093076C" w:rsidRPr="00071F72" w:rsidRDefault="0093076C" w:rsidP="0093076C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76C" w:rsidRDefault="0093076C" w:rsidP="0093076C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6.</w:t>
      </w:r>
    </w:p>
    <w:p w:rsidR="0093076C" w:rsidRDefault="0093076C" w:rsidP="009307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93076C" w:rsidRDefault="0093076C" w:rsidP="0093076C">
      <w:pPr>
        <w:jc w:val="center"/>
        <w:rPr>
          <w:b/>
          <w:bCs/>
          <w:sz w:val="28"/>
          <w:szCs w:val="28"/>
        </w:rPr>
      </w:pP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</w:p>
    <w:p w:rsidR="0093076C" w:rsidRDefault="0093076C" w:rsidP="0093076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93076C" w:rsidRDefault="0093076C" w:rsidP="0093076C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93076C" w:rsidRDefault="0093076C" w:rsidP="009307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93076C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93076C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ознакомительная практика</w:t>
      </w:r>
    </w:p>
    <w:p w:rsidR="0093076C" w:rsidRDefault="0093076C" w:rsidP="0093076C">
      <w:pPr>
        <w:pStyle w:val="Default"/>
        <w:jc w:val="both"/>
        <w:rPr>
          <w:color w:val="auto"/>
        </w:rPr>
      </w:pP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ОмГА ________________________________________________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93076C" w:rsidRDefault="0093076C" w:rsidP="0093076C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93076C" w:rsidRDefault="0093076C" w:rsidP="00930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both"/>
              <w:rPr>
                <w:sz w:val="24"/>
                <w:szCs w:val="24"/>
              </w:rPr>
            </w:pPr>
            <w:r w:rsidRPr="00C4662C">
              <w:rPr>
                <w:rStyle w:val="a7"/>
                <w:noProof/>
                <w:sz w:val="24"/>
                <w:szCs w:val="24"/>
              </w:rPr>
              <w:t>Изучить</w:t>
            </w:r>
            <w:r w:rsidRPr="00C4662C">
              <w:rPr>
                <w:sz w:val="24"/>
                <w:szCs w:val="24"/>
              </w:rPr>
              <w:t xml:space="preserve"> основными</w:t>
            </w:r>
            <w:r>
              <w:rPr>
                <w:sz w:val="24"/>
                <w:szCs w:val="24"/>
              </w:rPr>
              <w:t xml:space="preserve"> направлениями работы организации 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>
              <w:rPr>
                <w:i/>
                <w:sz w:val="24"/>
                <w:szCs w:val="24"/>
              </w:rPr>
              <w:t>наименование базы практики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</w:t>
            </w:r>
            <w:r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93076C" w:rsidTr="006D4A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suppressAutoHyphens/>
              <w:jc w:val="center"/>
              <w:rPr>
                <w:rStyle w:val="a7"/>
                <w:noProof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A02C01">
            <w:pPr>
              <w:pStyle w:val="a8"/>
              <w:spacing w:line="276" w:lineRule="auto"/>
              <w:jc w:val="both"/>
              <w:rPr>
                <w:rStyle w:val="a7"/>
                <w:rFonts w:eastAsiaTheme="majorEastAsia"/>
                <w:noProof/>
              </w:rPr>
            </w:pPr>
            <w:r>
              <w:t xml:space="preserve">Проанализировать </w:t>
            </w:r>
            <w:r>
              <w:rPr>
                <w:iCs/>
              </w:rPr>
              <w:t>основные направления социальн</w:t>
            </w:r>
            <w:r w:rsidR="00A02C01">
              <w:rPr>
                <w:iCs/>
              </w:rPr>
              <w:t>ой</w:t>
            </w:r>
            <w:r>
              <w:rPr>
                <w:iCs/>
              </w:rPr>
              <w:t xml:space="preserve"> политики, .......................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</w:t>
            </w:r>
            <w:r>
              <w:rPr>
                <w:iCs/>
                <w:sz w:val="24"/>
                <w:szCs w:val="24"/>
              </w:rPr>
              <w:t xml:space="preserve"> основные документы, регламентирующие политическую деятельность базы практики (</w:t>
            </w:r>
            <w:r>
              <w:rPr>
                <w:i/>
                <w:iCs/>
                <w:sz w:val="24"/>
                <w:szCs w:val="24"/>
              </w:rPr>
              <w:t>базы-практики</w:t>
            </w:r>
            <w:r>
              <w:rPr>
                <w:iCs/>
                <w:sz w:val="24"/>
                <w:szCs w:val="24"/>
              </w:rPr>
              <w:t>)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Pr="000B7CED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ПСГДиИЯ:</w:t>
      </w:r>
      <w:r>
        <w:rPr>
          <w:sz w:val="24"/>
          <w:szCs w:val="24"/>
        </w:rPr>
        <w:tab/>
        <w:t>__________________ / ___________________</w:t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93076C" w:rsidRPr="00071F72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93076C" w:rsidRDefault="0093076C" w:rsidP="0093076C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93076C" w:rsidRDefault="0093076C" w:rsidP="0093076C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7.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обучающихся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(ознакомительная практика) в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93076C" w:rsidRDefault="0093076C" w:rsidP="0093076C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93076C" w:rsidRPr="00071F72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bookmarkEnd w:id="1"/>
    <w:p w:rsidR="0093076C" w:rsidRDefault="0093076C" w:rsidP="0093076C"/>
    <w:sectPr w:rsidR="0093076C" w:rsidSect="00C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80B"/>
    <w:multiLevelType w:val="hybridMultilevel"/>
    <w:tmpl w:val="36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F1A59"/>
    <w:multiLevelType w:val="hybridMultilevel"/>
    <w:tmpl w:val="593E2ABA"/>
    <w:lvl w:ilvl="0" w:tplc="97BC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0D5"/>
    <w:rsid w:val="000054B9"/>
    <w:rsid w:val="00074D89"/>
    <w:rsid w:val="000D46E9"/>
    <w:rsid w:val="00124EE4"/>
    <w:rsid w:val="001800D5"/>
    <w:rsid w:val="00191383"/>
    <w:rsid w:val="001D0B0B"/>
    <w:rsid w:val="001D6EE5"/>
    <w:rsid w:val="001F1732"/>
    <w:rsid w:val="00210F1F"/>
    <w:rsid w:val="0022143C"/>
    <w:rsid w:val="0024340E"/>
    <w:rsid w:val="0026077E"/>
    <w:rsid w:val="0027114D"/>
    <w:rsid w:val="002E415A"/>
    <w:rsid w:val="002F08EA"/>
    <w:rsid w:val="002F4C9A"/>
    <w:rsid w:val="00332596"/>
    <w:rsid w:val="003C4938"/>
    <w:rsid w:val="003F0607"/>
    <w:rsid w:val="00411A18"/>
    <w:rsid w:val="004876EC"/>
    <w:rsid w:val="004C393F"/>
    <w:rsid w:val="004E4E0E"/>
    <w:rsid w:val="004F5622"/>
    <w:rsid w:val="00562D32"/>
    <w:rsid w:val="00570500"/>
    <w:rsid w:val="00571377"/>
    <w:rsid w:val="00575181"/>
    <w:rsid w:val="005843AF"/>
    <w:rsid w:val="005E124A"/>
    <w:rsid w:val="00613828"/>
    <w:rsid w:val="00613955"/>
    <w:rsid w:val="006628FD"/>
    <w:rsid w:val="00667DAE"/>
    <w:rsid w:val="006C612C"/>
    <w:rsid w:val="006D4A8D"/>
    <w:rsid w:val="007122B3"/>
    <w:rsid w:val="00745F48"/>
    <w:rsid w:val="00777514"/>
    <w:rsid w:val="007942A2"/>
    <w:rsid w:val="007B2699"/>
    <w:rsid w:val="007F0E81"/>
    <w:rsid w:val="008055FB"/>
    <w:rsid w:val="0082570A"/>
    <w:rsid w:val="008364B6"/>
    <w:rsid w:val="0084648E"/>
    <w:rsid w:val="00850BC5"/>
    <w:rsid w:val="00853E26"/>
    <w:rsid w:val="008A23F7"/>
    <w:rsid w:val="008D44B8"/>
    <w:rsid w:val="00927AC5"/>
    <w:rsid w:val="0093076C"/>
    <w:rsid w:val="009718FE"/>
    <w:rsid w:val="00975680"/>
    <w:rsid w:val="009838FF"/>
    <w:rsid w:val="009B3B53"/>
    <w:rsid w:val="00A00794"/>
    <w:rsid w:val="00A02C01"/>
    <w:rsid w:val="00A110F4"/>
    <w:rsid w:val="00A13889"/>
    <w:rsid w:val="00A26642"/>
    <w:rsid w:val="00A304C6"/>
    <w:rsid w:val="00A43C38"/>
    <w:rsid w:val="00AB1DF5"/>
    <w:rsid w:val="00AE3D43"/>
    <w:rsid w:val="00AE7219"/>
    <w:rsid w:val="00B01BD6"/>
    <w:rsid w:val="00B469CA"/>
    <w:rsid w:val="00B51D8F"/>
    <w:rsid w:val="00B56BAB"/>
    <w:rsid w:val="00B735CC"/>
    <w:rsid w:val="00B85DCB"/>
    <w:rsid w:val="00B92FD8"/>
    <w:rsid w:val="00B9389B"/>
    <w:rsid w:val="00BA323A"/>
    <w:rsid w:val="00C1398E"/>
    <w:rsid w:val="00CB628D"/>
    <w:rsid w:val="00CE157E"/>
    <w:rsid w:val="00D06B14"/>
    <w:rsid w:val="00D27CC8"/>
    <w:rsid w:val="00D57B75"/>
    <w:rsid w:val="00DB65B6"/>
    <w:rsid w:val="00DD4C0E"/>
    <w:rsid w:val="00DF6AFF"/>
    <w:rsid w:val="00E028E2"/>
    <w:rsid w:val="00E03035"/>
    <w:rsid w:val="00E14DF0"/>
    <w:rsid w:val="00E635AE"/>
    <w:rsid w:val="00EF14CB"/>
    <w:rsid w:val="00F772B0"/>
    <w:rsid w:val="00F9179B"/>
    <w:rsid w:val="00F9226C"/>
    <w:rsid w:val="00F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4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E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4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2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E4E0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E4E0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E4E0E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4E4E0E"/>
    <w:rPr>
      <w:rFonts w:eastAsiaTheme="minorEastAsia"/>
      <w:lang w:eastAsia="ru-RU"/>
    </w:rPr>
  </w:style>
  <w:style w:type="paragraph" w:customStyle="1" w:styleId="31">
    <w:name w:val="Основной текст3"/>
    <w:basedOn w:val="a"/>
    <w:uiPriority w:val="99"/>
    <w:rsid w:val="004E4E0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210">
    <w:name w:val="Заголовок 21"/>
    <w:basedOn w:val="a"/>
    <w:next w:val="a"/>
    <w:rsid w:val="004E4E0E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4E4E0E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75181"/>
    <w:pPr>
      <w:adjustRightInd/>
    </w:pPr>
    <w:rPr>
      <w:sz w:val="22"/>
      <w:szCs w:val="22"/>
      <w:lang w:bidi="ru-RU"/>
    </w:rPr>
  </w:style>
  <w:style w:type="paragraph" w:customStyle="1" w:styleId="32">
    <w:name w:val="Абзац списка3"/>
    <w:basedOn w:val="a"/>
    <w:rsid w:val="001D6E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uiPriority w:val="99"/>
    <w:rsid w:val="00930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325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economy.gov.ru/minec/about/systems/infosystems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..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s://hab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indow.edu.ru/catalog/?p_rubr=2.2.75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..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.." TargetMode="External"/><Relationship Id="rId27" Type="http://schemas.openxmlformats.org/officeDocument/2006/relationships/hyperlink" Target="https://www.nalog.ru/rn39/progra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4AAA-BDD3-403D-ABF5-5E8F5038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25</Pages>
  <Words>9129</Words>
  <Characters>52039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umo-04</cp:lastModifiedBy>
  <cp:revision>58</cp:revision>
  <dcterms:created xsi:type="dcterms:W3CDTF">2019-12-23T14:22:00Z</dcterms:created>
  <dcterms:modified xsi:type="dcterms:W3CDTF">2023-07-19T06:04:00Z</dcterms:modified>
</cp:coreProperties>
</file>